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080E2C" w:rsidP="003776A2">
      <w:pPr>
        <w:suppressAutoHyphens w:val="0"/>
        <w:spacing w:after="200" w:line="276" w:lineRule="auto"/>
        <w:ind w:left="-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1C1AB33" wp14:editId="0DD1A097">
            <wp:extent cx="7105185" cy="9198591"/>
            <wp:effectExtent l="0" t="0" r="635" b="3175"/>
            <wp:docPr id="1" name="Рисунок 1" descr="C:\Users\user\Desktop\Апирантура 2019-2020\СКАНЫ ТИТУЛЬНИКОВ\СКАНЫ РУССКИЙ ЯЗЫК 2020\П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ПП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185" cy="919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  <w:r w:rsidR="003776A2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28597" cy="9099438"/>
            <wp:effectExtent l="0" t="0" r="1270" b="6985"/>
            <wp:docPr id="2" name="Рисунок 2" descr="C:\Users\user\Desktop\Апирантура 2019-2020\СКАНЫ ТИТУЛЬНИКОВ\СКАНЫ РУССКИЙ ЯЗЫК 2020\П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ПП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848" cy="909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8F078A">
        <w:rPr>
          <w:b/>
          <w:bCs/>
          <w:sz w:val="28"/>
          <w:szCs w:val="28"/>
        </w:rPr>
        <w:t>педагогической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8F078A" w:rsidRPr="008F078A" w:rsidRDefault="008F078A" w:rsidP="008F078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8F078A">
        <w:rPr>
          <w:sz w:val="28"/>
          <w:szCs w:val="28"/>
        </w:rPr>
        <w:t xml:space="preserve">Целью педагогической практики является изучение основ педагогической и учебно-методической работы в высших учебных заведениях, </w:t>
      </w:r>
      <w:r w:rsidRPr="008F078A">
        <w:rPr>
          <w:spacing w:val="-1"/>
          <w:sz w:val="28"/>
          <w:szCs w:val="28"/>
        </w:rPr>
        <w:t>формирование профессиональной готовности к самостоятельной педагогической деятельности, овладение компетенциями, необходимыми для успешной педагогической работы в области языкознания.</w:t>
      </w:r>
    </w:p>
    <w:p w:rsidR="008F078A" w:rsidRPr="008F078A" w:rsidRDefault="008F078A" w:rsidP="008F078A">
      <w:pPr>
        <w:ind w:left="720"/>
        <w:rPr>
          <w:b/>
          <w:bCs/>
          <w:sz w:val="28"/>
          <w:szCs w:val="28"/>
        </w:rPr>
      </w:pPr>
      <w:r w:rsidRPr="008F078A">
        <w:rPr>
          <w:color w:val="000000"/>
          <w:sz w:val="28"/>
          <w:szCs w:val="28"/>
        </w:rPr>
        <w:t>Основными задачами педагогической практики являются:</w:t>
      </w:r>
    </w:p>
    <w:p w:rsidR="008F078A" w:rsidRPr="008F078A" w:rsidRDefault="008F078A" w:rsidP="008F078A">
      <w:pPr>
        <w:ind w:firstLine="540"/>
        <w:jc w:val="both"/>
        <w:rPr>
          <w:sz w:val="28"/>
          <w:szCs w:val="28"/>
        </w:rPr>
      </w:pPr>
      <w:r w:rsidRPr="008F078A">
        <w:rPr>
          <w:sz w:val="28"/>
          <w:szCs w:val="28"/>
        </w:rPr>
        <w:t>-овладение основами научно-методической и учебно-методической работы: навыками структурирования и психологически грамотного преобразования научного знания в учебный материал, систематизации учебных и воспитательных задач; методикой анализа учебных занятий;</w:t>
      </w:r>
    </w:p>
    <w:p w:rsidR="008F078A" w:rsidRPr="008F078A" w:rsidRDefault="008F078A" w:rsidP="008F078A">
      <w:pPr>
        <w:ind w:firstLine="540"/>
        <w:jc w:val="both"/>
        <w:rPr>
          <w:sz w:val="28"/>
          <w:szCs w:val="28"/>
        </w:rPr>
      </w:pPr>
      <w:r w:rsidRPr="008F078A">
        <w:rPr>
          <w:sz w:val="28"/>
          <w:szCs w:val="28"/>
        </w:rPr>
        <w:t xml:space="preserve">- изучение особенностей профессиональной риторики,  способов и приемов оценки учебной деятельности в высшей школе,  специфики взаимодействия в системе «студент-преподаватель»; </w:t>
      </w:r>
    </w:p>
    <w:p w:rsidR="008F078A" w:rsidRPr="008F078A" w:rsidRDefault="008F078A" w:rsidP="008F078A">
      <w:pPr>
        <w:ind w:firstLine="540"/>
        <w:jc w:val="both"/>
        <w:rPr>
          <w:sz w:val="28"/>
          <w:szCs w:val="28"/>
        </w:rPr>
      </w:pPr>
      <w:r w:rsidRPr="008F078A">
        <w:rPr>
          <w:sz w:val="28"/>
          <w:szCs w:val="28"/>
        </w:rPr>
        <w:t>- разработка комплексного методического обеспечения преподаваемых лингвистических дисциплин;</w:t>
      </w:r>
    </w:p>
    <w:p w:rsidR="008F078A" w:rsidRPr="008F078A" w:rsidRDefault="008F078A" w:rsidP="008F078A">
      <w:pPr>
        <w:ind w:firstLine="540"/>
        <w:jc w:val="both"/>
        <w:rPr>
          <w:sz w:val="28"/>
          <w:szCs w:val="28"/>
        </w:rPr>
      </w:pPr>
      <w:r w:rsidRPr="008F078A">
        <w:rPr>
          <w:sz w:val="28"/>
          <w:szCs w:val="28"/>
        </w:rPr>
        <w:t>- осуществление профессионального и личностного самообразования, проектирование дальнейшего образовательного маршрута и профессиональной карьеры;</w:t>
      </w:r>
    </w:p>
    <w:p w:rsidR="008F078A" w:rsidRPr="008F078A" w:rsidRDefault="008F078A" w:rsidP="008F078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F078A">
        <w:rPr>
          <w:sz w:val="28"/>
          <w:szCs w:val="28"/>
        </w:rPr>
        <w:t>- формирование представления о должностных обязанностях и правах преподавателя вуза, должностных инструкциях.</w:t>
      </w:r>
    </w:p>
    <w:p w:rsidR="007017F5" w:rsidRPr="008F078A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8F078A">
        <w:rPr>
          <w:b/>
          <w:bCs/>
          <w:sz w:val="28"/>
          <w:szCs w:val="28"/>
        </w:rPr>
        <w:t>педагогической</w:t>
      </w:r>
      <w:r w:rsidR="00134CD0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636"/>
        <w:gridCol w:w="4252"/>
      </w:tblGrid>
      <w:tr w:rsidR="008F078A" w:rsidTr="00026627">
        <w:tc>
          <w:tcPr>
            <w:tcW w:w="2001" w:type="dxa"/>
          </w:tcPr>
          <w:p w:rsidR="008F078A" w:rsidRPr="00102153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02153">
              <w:rPr>
                <w:bCs/>
                <w:lang w:eastAsia="ru-RU"/>
              </w:rPr>
              <w:t>Код</w:t>
            </w:r>
          </w:p>
          <w:p w:rsidR="008F078A" w:rsidRPr="00102153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02153">
              <w:rPr>
                <w:bCs/>
                <w:lang w:eastAsia="ru-RU"/>
              </w:rPr>
              <w:t>компетенции</w:t>
            </w:r>
          </w:p>
        </w:tc>
        <w:tc>
          <w:tcPr>
            <w:tcW w:w="3636" w:type="dxa"/>
          </w:tcPr>
          <w:p w:rsidR="008F078A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8F078A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8F078A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8F078A" w:rsidRDefault="008F078A" w:rsidP="000266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F078A" w:rsidRPr="00C102EA" w:rsidTr="00026627">
        <w:tc>
          <w:tcPr>
            <w:tcW w:w="2001" w:type="dxa"/>
          </w:tcPr>
          <w:p w:rsidR="008F078A" w:rsidRPr="00C102EA" w:rsidRDefault="008F078A" w:rsidP="000266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C102EA">
              <w:rPr>
                <w:sz w:val="28"/>
                <w:szCs w:val="28"/>
              </w:rPr>
              <w:t>ОПК-1</w:t>
            </w:r>
          </w:p>
        </w:tc>
        <w:tc>
          <w:tcPr>
            <w:tcW w:w="3636" w:type="dxa"/>
          </w:tcPr>
          <w:p w:rsidR="008F078A" w:rsidRPr="00C102EA" w:rsidRDefault="008F078A" w:rsidP="00026627">
            <w:r w:rsidRPr="00C102EA"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4252" w:type="dxa"/>
          </w:tcPr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</w:pPr>
            <w:r w:rsidRPr="00C102EA">
              <w:rPr>
                <w:lang w:eastAsia="ru-RU"/>
              </w:rPr>
              <w:t>Знать:</w:t>
            </w:r>
            <w:r w:rsidRPr="00C102EA">
              <w:t xml:space="preserve"> основы научно-исследовательской деятельности в </w:t>
            </w:r>
            <w:r>
              <w:t>области языкознания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Уметь: применять современные методы исследования в самостоятельной научно-исследовательской деятельности.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Владеть: современными информационно-коммуникационными технологиями</w:t>
            </w:r>
          </w:p>
        </w:tc>
      </w:tr>
      <w:tr w:rsidR="008F078A" w:rsidTr="00026627">
        <w:tc>
          <w:tcPr>
            <w:tcW w:w="2001" w:type="dxa"/>
          </w:tcPr>
          <w:p w:rsidR="008F078A" w:rsidRPr="00C102EA" w:rsidRDefault="008F078A" w:rsidP="000266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C102EA">
              <w:rPr>
                <w:sz w:val="28"/>
                <w:szCs w:val="28"/>
              </w:rPr>
              <w:t>ОПК-2</w:t>
            </w:r>
          </w:p>
        </w:tc>
        <w:tc>
          <w:tcPr>
            <w:tcW w:w="3636" w:type="dxa"/>
          </w:tcPr>
          <w:p w:rsidR="008F078A" w:rsidRPr="00C102EA" w:rsidRDefault="008F078A" w:rsidP="00026627">
            <w:pPr>
              <w:jc w:val="both"/>
            </w:pPr>
            <w:r w:rsidRPr="00C102EA"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4252" w:type="dxa"/>
          </w:tcPr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 xml:space="preserve">Знать: 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содержание основных образовательных программ высшего образования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lastRenderedPageBreak/>
              <w:t>Уметь:</w:t>
            </w:r>
            <w:r w:rsidRPr="00C102EA">
              <w:t xml:space="preserve"> разрабатывать рабочие программы дисциплин  (модулей).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</w:pPr>
            <w:r w:rsidRPr="00C102EA">
              <w:rPr>
                <w:lang w:eastAsia="ru-RU"/>
              </w:rPr>
              <w:t>Владеть:</w:t>
            </w:r>
            <w:r w:rsidRPr="00C102EA">
              <w:t xml:space="preserve"> </w:t>
            </w:r>
          </w:p>
          <w:p w:rsidR="008F078A" w:rsidRPr="00C102EA" w:rsidRDefault="008F078A" w:rsidP="000266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t>технологией проектирования образовательного процесса,  методиками и технологиями преподавания и оценивания на уровне высшего образования</w:t>
            </w:r>
          </w:p>
        </w:tc>
      </w:tr>
      <w:tr w:rsidR="008F078A" w:rsidTr="00026627">
        <w:tc>
          <w:tcPr>
            <w:tcW w:w="2001" w:type="dxa"/>
          </w:tcPr>
          <w:p w:rsidR="008F078A" w:rsidRPr="00102153" w:rsidRDefault="008F078A" w:rsidP="000266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 – 2</w:t>
            </w:r>
          </w:p>
        </w:tc>
        <w:tc>
          <w:tcPr>
            <w:tcW w:w="3636" w:type="dxa"/>
          </w:tcPr>
          <w:p w:rsidR="008F078A" w:rsidRPr="008F078A" w:rsidRDefault="008F078A" w:rsidP="008F078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F078A">
              <w:rPr>
                <w:bCs/>
              </w:rPr>
              <w:t xml:space="preserve">способность осуществлять преподавательскую деятельность в области лингвистики и руководить исследовательской работой </w:t>
            </w:r>
            <w:proofErr w:type="gramStart"/>
            <w:r w:rsidRPr="008F078A">
              <w:rPr>
                <w:bCs/>
              </w:rPr>
              <w:t>обучающихся</w:t>
            </w:r>
            <w:proofErr w:type="gramEnd"/>
          </w:p>
          <w:p w:rsidR="008F078A" w:rsidRPr="00102153" w:rsidRDefault="008F078A" w:rsidP="00026627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jc w:val="both"/>
              <w:rPr>
                <w:bCs/>
              </w:rPr>
            </w:pPr>
          </w:p>
          <w:p w:rsidR="008F078A" w:rsidRPr="00102153" w:rsidRDefault="008F078A" w:rsidP="000266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252" w:type="dxa"/>
          </w:tcPr>
          <w:p w:rsidR="008F078A" w:rsidRPr="00102153" w:rsidRDefault="008F078A" w:rsidP="008F07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</w:t>
            </w:r>
            <w:r w:rsidRPr="00102153">
              <w:rPr>
                <w:lang w:eastAsia="ru-RU"/>
              </w:rPr>
              <w:t xml:space="preserve">нать: </w:t>
            </w:r>
          </w:p>
          <w:p w:rsidR="008F078A" w:rsidRPr="00102153" w:rsidRDefault="008F078A" w:rsidP="008F07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02153">
              <w:rPr>
                <w:lang w:eastAsia="ru-RU"/>
              </w:rPr>
              <w:t xml:space="preserve">содержание учебных программ по </w:t>
            </w:r>
            <w:r>
              <w:rPr>
                <w:lang w:eastAsia="ru-RU"/>
              </w:rPr>
              <w:t>лингвистическим</w:t>
            </w:r>
            <w:r w:rsidRPr="00102153">
              <w:rPr>
                <w:lang w:eastAsia="ru-RU"/>
              </w:rPr>
              <w:t xml:space="preserve"> дисциплинам; </w:t>
            </w:r>
            <w:r w:rsidRPr="00102153">
              <w:rPr>
                <w:bCs/>
              </w:rPr>
              <w:t xml:space="preserve">методику организации научно-учебной деятельности </w:t>
            </w:r>
            <w:r>
              <w:t>обучающихся.</w:t>
            </w:r>
          </w:p>
          <w:p w:rsidR="008F078A" w:rsidRPr="00102153" w:rsidRDefault="008F078A" w:rsidP="008F078A">
            <w:pPr>
              <w:pStyle w:val="Default"/>
              <w:contextualSpacing/>
              <w:rPr>
                <w:color w:val="auto"/>
              </w:rPr>
            </w:pPr>
            <w:r>
              <w:rPr>
                <w:color w:val="auto"/>
              </w:rPr>
              <w:t>У</w:t>
            </w:r>
            <w:r w:rsidRPr="00102153">
              <w:rPr>
                <w:color w:val="auto"/>
              </w:rPr>
              <w:t>меть:</w:t>
            </w:r>
          </w:p>
          <w:p w:rsidR="008F078A" w:rsidRPr="00102153" w:rsidRDefault="008F078A" w:rsidP="008F078A">
            <w:pPr>
              <w:pStyle w:val="Default"/>
              <w:contextualSpacing/>
              <w:rPr>
                <w:color w:val="auto"/>
              </w:rPr>
            </w:pPr>
            <w:r w:rsidRPr="00102153">
              <w:t xml:space="preserve">разработать методическое обеспечение преподаваемых </w:t>
            </w:r>
            <w:r>
              <w:t>лингвистических</w:t>
            </w:r>
            <w:r w:rsidRPr="00102153">
              <w:t xml:space="preserve"> дисциплин; </w:t>
            </w:r>
            <w:r w:rsidRPr="00102153">
              <w:rPr>
                <w:color w:val="auto"/>
              </w:rPr>
              <w:t>организовать исследование обучающихся, в том числе подготовить их к участию в н</w:t>
            </w:r>
            <w:r>
              <w:rPr>
                <w:color w:val="auto"/>
              </w:rPr>
              <w:t>аучно-практической конференции.</w:t>
            </w:r>
          </w:p>
          <w:p w:rsidR="008F078A" w:rsidRPr="00102153" w:rsidRDefault="008F078A" w:rsidP="008F078A">
            <w:pPr>
              <w:pStyle w:val="Default"/>
              <w:contextualSpacing/>
            </w:pPr>
            <w:r>
              <w:t>В</w:t>
            </w:r>
            <w:r w:rsidRPr="00102153">
              <w:t xml:space="preserve">ладеть: </w:t>
            </w:r>
          </w:p>
          <w:p w:rsidR="008F078A" w:rsidRPr="00102153" w:rsidRDefault="008F078A" w:rsidP="008F078A">
            <w:pPr>
              <w:pStyle w:val="Default"/>
              <w:contextualSpacing/>
            </w:pPr>
            <w:r w:rsidRPr="00102153">
              <w:t xml:space="preserve">современными методиками и технологиями организации и реализации образовательного процесса в области </w:t>
            </w:r>
            <w:r>
              <w:t>лингвистики</w:t>
            </w:r>
            <w:r w:rsidRPr="00102153">
              <w:t>.</w:t>
            </w:r>
          </w:p>
        </w:tc>
      </w:tr>
    </w:tbl>
    <w:p w:rsidR="008F078A" w:rsidRDefault="008F078A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8F078A" w:rsidRPr="00606C2E" w:rsidRDefault="008F078A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C8075C">
        <w:rPr>
          <w:b/>
          <w:bCs/>
          <w:sz w:val="28"/>
          <w:szCs w:val="28"/>
        </w:rPr>
        <w:t>педагогической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8075C" w:rsidRPr="00252A3F" w:rsidRDefault="00C8075C" w:rsidP="00C8075C">
      <w:pPr>
        <w:tabs>
          <w:tab w:val="left" w:pos="651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Педагогическая практика</w:t>
      </w:r>
      <w:r w:rsidRPr="000B03F9">
        <w:rPr>
          <w:sz w:val="28"/>
          <w:szCs w:val="28"/>
        </w:rPr>
        <w:t xml:space="preserve"> является одним из видов профессиональной деятельности, к которым готовится </w:t>
      </w:r>
      <w:r>
        <w:rPr>
          <w:sz w:val="28"/>
          <w:szCs w:val="28"/>
        </w:rPr>
        <w:t>аспирант</w:t>
      </w:r>
      <w:r w:rsidRPr="000B03F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Педагогическая практика аспиранта относится к вариативной части учебного плана ОПОП по направлению подготовки 45.06.01 Языкознание и литературоведение, профиль – </w:t>
      </w:r>
      <w:r>
        <w:rPr>
          <w:bCs/>
          <w:sz w:val="28"/>
          <w:szCs w:val="28"/>
        </w:rPr>
        <w:t>Русская литература.</w:t>
      </w:r>
    </w:p>
    <w:p w:rsidR="00367DA6" w:rsidRDefault="00C8075C" w:rsidP="00367DA6">
      <w:pPr>
        <w:tabs>
          <w:tab w:val="left" w:pos="651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структуре ОПО</w:t>
      </w:r>
      <w:r w:rsidRPr="000B03F9">
        <w:rPr>
          <w:sz w:val="28"/>
          <w:szCs w:val="28"/>
        </w:rPr>
        <w:t xml:space="preserve">П </w:t>
      </w:r>
      <w:r>
        <w:rPr>
          <w:sz w:val="28"/>
          <w:szCs w:val="28"/>
        </w:rPr>
        <w:t>педагогическая практика</w:t>
      </w:r>
      <w:r w:rsidRPr="000B03F9">
        <w:rPr>
          <w:sz w:val="28"/>
          <w:szCs w:val="28"/>
        </w:rPr>
        <w:t xml:space="preserve"> заложена в раздел «Практики» и осуществляется в соответствии с учебным гра</w:t>
      </w:r>
      <w:r>
        <w:rPr>
          <w:sz w:val="28"/>
          <w:szCs w:val="28"/>
        </w:rPr>
        <w:t>фиком</w:t>
      </w:r>
      <w:r w:rsidRPr="00DE7EFC">
        <w:rPr>
          <w:sz w:val="28"/>
          <w:szCs w:val="28"/>
        </w:rPr>
        <w:t xml:space="preserve"> </w:t>
      </w:r>
      <w:r w:rsidRPr="00A0164A">
        <w:rPr>
          <w:sz w:val="28"/>
          <w:szCs w:val="28"/>
        </w:rPr>
        <w:t xml:space="preserve">в 3, 4 семестрах 2 года обучения, 5, 6 семестрах 3 года обучения.  </w:t>
      </w:r>
    </w:p>
    <w:p w:rsidR="007017F5" w:rsidRPr="00367DA6" w:rsidRDefault="00C8075C" w:rsidP="00367DA6">
      <w:pPr>
        <w:tabs>
          <w:tab w:val="left" w:pos="6516"/>
        </w:tabs>
        <w:ind w:firstLine="709"/>
        <w:jc w:val="both"/>
        <w:rPr>
          <w:sz w:val="28"/>
          <w:szCs w:val="28"/>
        </w:rPr>
      </w:pPr>
      <w:r w:rsidRPr="00367DA6">
        <w:rPr>
          <w:sz w:val="28"/>
          <w:szCs w:val="28"/>
        </w:rPr>
        <w:t>Для осуществления данного вида деятельности аспиранты используют знания, умения и навыки, сформированные в ходе изучения дисциплин «Педагогика и психология высшей школы», «Информационные технологии в научных исследованиях». Сформированные в процессе прохождения данной практики навыки  прослужат основой для  научно-исследовательской работы аспиранта и выполнения диссертации на соискание ученой степени кандидата наук.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0D7DEA">
        <w:rPr>
          <w:b/>
          <w:bCs/>
          <w:sz w:val="28"/>
          <w:szCs w:val="28"/>
        </w:rPr>
        <w:t xml:space="preserve">способы </w:t>
      </w:r>
      <w:r w:rsidR="00C8075C" w:rsidRPr="000D7DEA">
        <w:rPr>
          <w:b/>
          <w:bCs/>
          <w:sz w:val="28"/>
          <w:szCs w:val="28"/>
        </w:rPr>
        <w:t>(при наличии)</w:t>
      </w:r>
      <w:r w:rsidR="00B708D7" w:rsidRPr="000D7DEA">
        <w:rPr>
          <w:b/>
          <w:bCs/>
          <w:sz w:val="28"/>
          <w:szCs w:val="28"/>
        </w:rPr>
        <w:t xml:space="preserve"> </w:t>
      </w:r>
      <w:r w:rsidRPr="000D7DEA">
        <w:rPr>
          <w:b/>
          <w:bCs/>
          <w:sz w:val="28"/>
          <w:szCs w:val="28"/>
        </w:rPr>
        <w:t>пров</w:t>
      </w:r>
      <w:r w:rsidR="00B708D7" w:rsidRPr="000D7DEA">
        <w:rPr>
          <w:b/>
          <w:bCs/>
          <w:sz w:val="28"/>
          <w:szCs w:val="28"/>
        </w:rPr>
        <w:t>едения</w:t>
      </w:r>
      <w:r w:rsidR="00B708D7">
        <w:rPr>
          <w:b/>
          <w:bCs/>
          <w:sz w:val="28"/>
          <w:szCs w:val="28"/>
        </w:rPr>
        <w:t xml:space="preserve"> </w:t>
      </w:r>
      <w:r w:rsidR="00C8075C" w:rsidRPr="00DB1177">
        <w:rPr>
          <w:b/>
          <w:bCs/>
          <w:sz w:val="28"/>
          <w:szCs w:val="28"/>
        </w:rPr>
        <w:t>педагогической</w:t>
      </w:r>
      <w:r w:rsidR="00B708D7" w:rsidRPr="00357FDA">
        <w:rPr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C8075C" w:rsidRPr="00781C35" w:rsidRDefault="00C8075C" w:rsidP="00C8075C">
      <w:pPr>
        <w:tabs>
          <w:tab w:val="right" w:leader="underscore" w:pos="9356"/>
        </w:tabs>
        <w:ind w:firstLine="709"/>
        <w:jc w:val="both"/>
        <w:rPr>
          <w:i/>
          <w:spacing w:val="-8"/>
          <w:sz w:val="22"/>
          <w:szCs w:val="22"/>
          <w:lang w:eastAsia="en-US"/>
        </w:rPr>
      </w:pPr>
      <w:r w:rsidRPr="00781C35">
        <w:rPr>
          <w:bCs/>
          <w:spacing w:val="-8"/>
          <w:sz w:val="28"/>
          <w:szCs w:val="28"/>
        </w:rPr>
        <w:lastRenderedPageBreak/>
        <w:t>Педагогическая практика аспирантов является непрерывной и стационарной.</w:t>
      </w:r>
      <w:r w:rsidRPr="00781C35">
        <w:rPr>
          <w:spacing w:val="-8"/>
          <w:sz w:val="28"/>
          <w:szCs w:val="28"/>
        </w:rPr>
        <w:t xml:space="preserve"> Программа практики устанавливаются согласно индивидуальному плану аспиранта, согласуется с научным руководителем и утверждается заведующим кафедрой.</w:t>
      </w:r>
      <w:r w:rsidRPr="00781C35">
        <w:rPr>
          <w:i/>
          <w:spacing w:val="-8"/>
          <w:sz w:val="22"/>
          <w:szCs w:val="22"/>
          <w:lang w:eastAsia="en-US"/>
        </w:rPr>
        <w:t xml:space="preserve"> </w:t>
      </w:r>
    </w:p>
    <w:p w:rsidR="00C8075C" w:rsidRPr="00E97F37" w:rsidRDefault="00C8075C" w:rsidP="00C8075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97F37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152C38" w:rsidRPr="00152C38" w:rsidRDefault="00152C38" w:rsidP="00152C38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E1157B" w:rsidRPr="00DB3B7F">
        <w:rPr>
          <w:b/>
          <w:bCs/>
          <w:sz w:val="28"/>
          <w:szCs w:val="28"/>
        </w:rPr>
        <w:t>педагогической</w:t>
      </w:r>
      <w:r w:rsidR="00125DE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E1157B" w:rsidRDefault="00E1157B" w:rsidP="00E1157B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Педагогическая практика проводится на базе кафедры русского языка и культуры НГПУ им. К. Минина</w:t>
      </w:r>
      <w:r w:rsidRPr="000B03F9">
        <w:rPr>
          <w:sz w:val="28"/>
          <w:szCs w:val="28"/>
        </w:rPr>
        <w:t xml:space="preserve"> </w:t>
      </w:r>
      <w:r w:rsidRPr="00A0164A">
        <w:rPr>
          <w:sz w:val="28"/>
          <w:szCs w:val="28"/>
        </w:rPr>
        <w:t>на 2-3 курсах, в 3-6 семестрах.</w:t>
      </w:r>
    </w:p>
    <w:p w:rsidR="00E1157B" w:rsidRDefault="00E1157B" w:rsidP="00E1157B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Кадровый состав кафедры: 3 доктора филологических наук, </w:t>
      </w:r>
      <w:r w:rsidRPr="00863DD4">
        <w:rPr>
          <w:sz w:val="28"/>
          <w:szCs w:val="28"/>
        </w:rPr>
        <w:t>9</w:t>
      </w:r>
      <w:r>
        <w:rPr>
          <w:sz w:val="28"/>
          <w:szCs w:val="28"/>
        </w:rPr>
        <w:t xml:space="preserve"> кандидатов филологических наук.</w:t>
      </w:r>
    </w:p>
    <w:p w:rsidR="00E1157B" w:rsidRDefault="00E1157B" w:rsidP="00E1157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обеспечение: наличие словарей, научно-справочной, научной, учебной и учебно-методической литературы; рабочие программы и УМК по лингвистическим дисциплинам. </w:t>
      </w:r>
    </w:p>
    <w:p w:rsidR="00B53738" w:rsidRPr="00B53738" w:rsidRDefault="00B53738" w:rsidP="00E1157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</w:t>
      </w:r>
      <w:proofErr w:type="gramStart"/>
      <w:r w:rsidRPr="00B53738">
        <w:rPr>
          <w:sz w:val="28"/>
          <w:szCs w:val="28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  <w:proofErr w:type="gramEnd"/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E1157B" w:rsidRPr="008D04C9">
        <w:rPr>
          <w:b/>
          <w:bCs/>
          <w:sz w:val="28"/>
          <w:szCs w:val="28"/>
        </w:rPr>
        <w:t>педагогической</w:t>
      </w:r>
      <w:r w:rsidR="007017F5" w:rsidRPr="008D04C9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1157B">
        <w:rPr>
          <w:sz w:val="28"/>
          <w:szCs w:val="28"/>
        </w:rPr>
        <w:t>18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1157B">
        <w:rPr>
          <w:sz w:val="28"/>
          <w:szCs w:val="28"/>
        </w:rPr>
        <w:t>12</w:t>
      </w:r>
      <w:r w:rsidR="007017F5" w:rsidRPr="00A24F05">
        <w:rPr>
          <w:sz w:val="28"/>
          <w:szCs w:val="28"/>
        </w:rPr>
        <w:t xml:space="preserve"> недель (</w:t>
      </w:r>
      <w:r w:rsidR="00E1157B">
        <w:rPr>
          <w:sz w:val="28"/>
          <w:szCs w:val="28"/>
        </w:rPr>
        <w:t>648 часов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bookmarkStart w:id="0" w:name="_GoBack"/>
      <w:r w:rsidR="00E1157B" w:rsidRPr="009F13DB">
        <w:rPr>
          <w:b/>
          <w:bCs/>
          <w:sz w:val="28"/>
          <w:szCs w:val="28"/>
        </w:rPr>
        <w:t>педагогической</w:t>
      </w:r>
      <w:bookmarkEnd w:id="0"/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r w:rsidRPr="00D56547">
        <w:rPr>
          <w:b/>
          <w:bCs/>
          <w:sz w:val="28"/>
          <w:szCs w:val="28"/>
        </w:rPr>
        <w:t xml:space="preserve">Структура </w:t>
      </w:r>
      <w:r w:rsidR="00871221" w:rsidRPr="00D56547">
        <w:rPr>
          <w:b/>
          <w:bCs/>
          <w:sz w:val="28"/>
          <w:szCs w:val="28"/>
        </w:rPr>
        <w:t>педагогической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871221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зачетных единиц, </w:t>
      </w:r>
      <w:r w:rsidR="00871221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Tr="00516EE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374FA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 xml:space="preserve">Виды деятельности на практике, включая самостоятельную работу обучающихся и трудоемкость </w:t>
            </w:r>
            <w:r>
              <w:rPr>
                <w:bCs/>
              </w:rPr>
              <w:lastRenderedPageBreak/>
              <w:t>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516EE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871221" w:rsidTr="003E557F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221" w:rsidRDefault="00871221" w:rsidP="008712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 семестр, 2-й год обучения</w:t>
            </w:r>
          </w:p>
        </w:tc>
      </w:tr>
      <w:tr w:rsidR="00C4475F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Default="00C4475F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Default="00C4475F" w:rsidP="008712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Подготовительный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5F" w:rsidRPr="00C4475F" w:rsidRDefault="00C4475F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sz w:val="22"/>
                <w:szCs w:val="22"/>
              </w:rPr>
              <w:t>Индивидуальный план, согласованный с руководителем практики, анализ одного из</w:t>
            </w:r>
            <w:r>
              <w:rPr>
                <w:sz w:val="22"/>
                <w:szCs w:val="22"/>
              </w:rPr>
              <w:t xml:space="preserve"> посещенных аспирантом занятий </w:t>
            </w:r>
            <w:r w:rsidRPr="00C4475F">
              <w:rPr>
                <w:sz w:val="22"/>
                <w:szCs w:val="22"/>
              </w:rPr>
              <w:t>ведущих преподавателей</w:t>
            </w:r>
            <w:r>
              <w:rPr>
                <w:sz w:val="22"/>
                <w:szCs w:val="22"/>
              </w:rPr>
              <w:t xml:space="preserve"> кафедры </w:t>
            </w:r>
          </w:p>
        </w:tc>
      </w:tr>
      <w:tr w:rsidR="00C4475F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Default="00C4475F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C4475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5F" w:rsidRDefault="00C4475F" w:rsidP="00C4475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</w:rPr>
              <w:t>Разработка</w:t>
            </w:r>
            <w:proofErr w:type="gramStart"/>
            <w:r>
              <w:rPr>
                <w:bCs/>
                <w:sz w:val="22"/>
              </w:rPr>
              <w:t>,п</w:t>
            </w:r>
            <w:proofErr w:type="gramEnd"/>
            <w:r>
              <w:rPr>
                <w:bCs/>
                <w:sz w:val="22"/>
              </w:rPr>
              <w:t>роведение</w:t>
            </w:r>
            <w:proofErr w:type="spellEnd"/>
            <w:r>
              <w:rPr>
                <w:bCs/>
                <w:sz w:val="22"/>
              </w:rPr>
              <w:t xml:space="preserve"> и анализ занятий; </w:t>
            </w:r>
            <w:proofErr w:type="spellStart"/>
            <w:r>
              <w:rPr>
                <w:bCs/>
                <w:sz w:val="22"/>
              </w:rPr>
              <w:t>взаимопосещение</w:t>
            </w:r>
            <w:proofErr w:type="spellEnd"/>
            <w:r>
              <w:rPr>
                <w:bCs/>
                <w:sz w:val="22"/>
              </w:rPr>
              <w:t xml:space="preserve"> занятий с последующим анализом достижений и ошибок </w:t>
            </w:r>
          </w:p>
        </w:tc>
      </w:tr>
      <w:tr w:rsidR="00C4475F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Default="00C4475F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C4475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C4475F">
              <w:rPr>
                <w:sz w:val="22"/>
                <w:szCs w:val="22"/>
              </w:rPr>
              <w:t>Подготовка отчета по педагогической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475F" w:rsidRPr="00C4475F" w:rsidRDefault="00C4475F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C4475F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5F" w:rsidRDefault="00C4475F" w:rsidP="00C4475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Отчет по результатам практики</w:t>
            </w:r>
          </w:p>
        </w:tc>
      </w:tr>
      <w:tr w:rsidR="00871221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871221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221" w:rsidRDefault="00871221" w:rsidP="00516E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68421C" w:rsidTr="004650F8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21C" w:rsidRDefault="0068421C" w:rsidP="006842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5 семестр, 3-й год обучения</w:t>
            </w:r>
          </w:p>
        </w:tc>
      </w:tr>
      <w:tr w:rsidR="004E4827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6842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Подготовительный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827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C4475F">
              <w:rPr>
                <w:sz w:val="22"/>
                <w:szCs w:val="22"/>
              </w:rPr>
              <w:t xml:space="preserve">Индивидуальный </w:t>
            </w:r>
            <w:r w:rsidRPr="00C4475F">
              <w:rPr>
                <w:sz w:val="22"/>
                <w:szCs w:val="22"/>
              </w:rPr>
              <w:lastRenderedPageBreak/>
              <w:t>план, согласованный с руководителем практики, анализ одного из</w:t>
            </w:r>
            <w:r>
              <w:rPr>
                <w:sz w:val="22"/>
                <w:szCs w:val="22"/>
              </w:rPr>
              <w:t xml:space="preserve"> посещенных аспирантом занятий </w:t>
            </w:r>
            <w:r w:rsidRPr="00C4475F">
              <w:rPr>
                <w:sz w:val="22"/>
                <w:szCs w:val="22"/>
              </w:rPr>
              <w:t>ведущих преподавателей</w:t>
            </w:r>
            <w:r>
              <w:rPr>
                <w:sz w:val="22"/>
                <w:szCs w:val="22"/>
              </w:rPr>
              <w:t xml:space="preserve"> кафедры </w:t>
            </w:r>
          </w:p>
        </w:tc>
      </w:tr>
      <w:tr w:rsidR="004E4827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2.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6842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C4475F">
              <w:rPr>
                <w:bCs/>
                <w:sz w:val="22"/>
                <w:szCs w:val="22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827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Разработка оригинального дидактического материала, связанного с темой НИР форм его использования. Подготовка и проведение практических </w:t>
            </w:r>
            <w:r w:rsidR="007B0C1F">
              <w:rPr>
                <w:bCs/>
                <w:sz w:val="22"/>
              </w:rPr>
              <w:t xml:space="preserve">/лекционных </w:t>
            </w:r>
            <w:r>
              <w:rPr>
                <w:bCs/>
                <w:sz w:val="22"/>
              </w:rPr>
              <w:t xml:space="preserve">занятий с последующим самоанализом </w:t>
            </w:r>
          </w:p>
        </w:tc>
      </w:tr>
      <w:tr w:rsidR="004E4827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Default="004E4827" w:rsidP="006842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C4475F">
              <w:rPr>
                <w:sz w:val="22"/>
                <w:szCs w:val="22"/>
              </w:rPr>
              <w:t>Подготовка отчета по педагогической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827" w:rsidRPr="004E4827" w:rsidRDefault="004E4827" w:rsidP="0002662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4E4827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827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Отчет по результатам практики</w:t>
            </w:r>
          </w:p>
        </w:tc>
      </w:tr>
      <w:tr w:rsidR="00871221" w:rsidTr="00516E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871221" w:rsidP="00516E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051724" w:rsidP="006842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221" w:rsidRDefault="00051724" w:rsidP="0005172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221" w:rsidRDefault="00871221" w:rsidP="00516E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</w:t>
      </w:r>
      <w:r w:rsidRPr="00FB25A4">
        <w:rPr>
          <w:b/>
          <w:bCs/>
          <w:sz w:val="28"/>
          <w:szCs w:val="28"/>
        </w:rPr>
        <w:t xml:space="preserve">Содержание </w:t>
      </w:r>
      <w:r w:rsidR="00A5147B" w:rsidRPr="00FB25A4">
        <w:rPr>
          <w:b/>
          <w:bCs/>
          <w:sz w:val="28"/>
          <w:szCs w:val="28"/>
        </w:rPr>
        <w:t>педагогической</w:t>
      </w:r>
      <w:r w:rsidRPr="00FB25A4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5147B" w:rsidRDefault="00A5147B" w:rsidP="00A5147B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E9790A">
        <w:rPr>
          <w:bCs/>
          <w:sz w:val="28"/>
          <w:szCs w:val="28"/>
        </w:rPr>
        <w:t xml:space="preserve">Знакомство </w:t>
      </w:r>
      <w:r>
        <w:rPr>
          <w:bCs/>
          <w:sz w:val="28"/>
          <w:szCs w:val="28"/>
        </w:rPr>
        <w:t>с нормативно-методической базой организации  учебного процесса в вузе, освоение</w:t>
      </w:r>
      <w:r w:rsidRPr="00E9790A">
        <w:rPr>
          <w:sz w:val="28"/>
          <w:szCs w:val="28"/>
        </w:rPr>
        <w:t xml:space="preserve"> </w:t>
      </w:r>
      <w:r>
        <w:rPr>
          <w:sz w:val="28"/>
          <w:szCs w:val="28"/>
        </w:rPr>
        <w:t>современных методик</w:t>
      </w:r>
      <w:r w:rsidRPr="00ED21D6">
        <w:rPr>
          <w:sz w:val="28"/>
          <w:szCs w:val="28"/>
        </w:rPr>
        <w:t xml:space="preserve"> и технологи</w:t>
      </w:r>
      <w:r>
        <w:rPr>
          <w:sz w:val="28"/>
          <w:szCs w:val="28"/>
        </w:rPr>
        <w:t>й</w:t>
      </w:r>
      <w:r w:rsidRPr="00ED21D6">
        <w:rPr>
          <w:sz w:val="28"/>
          <w:szCs w:val="28"/>
        </w:rPr>
        <w:t xml:space="preserve"> организации и реализации образовательного процесса в области лингвистики</w:t>
      </w:r>
      <w:r>
        <w:rPr>
          <w:sz w:val="28"/>
          <w:szCs w:val="28"/>
        </w:rPr>
        <w:t>, разработка учебно-методического обеспечения для одной из дисциплин профиля кафедры, изучение принципов организации научно-учебной и научно-исследовательской работой студентов / магистрантов.</w:t>
      </w:r>
    </w:p>
    <w:p w:rsidR="00A5147B" w:rsidRDefault="00A5147B" w:rsidP="00A5147B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D2213D">
        <w:rPr>
          <w:bCs/>
          <w:sz w:val="28"/>
          <w:szCs w:val="28"/>
        </w:rPr>
        <w:lastRenderedPageBreak/>
        <w:t>Раздел</w:t>
      </w:r>
      <w:r>
        <w:rPr>
          <w:bCs/>
          <w:sz w:val="28"/>
          <w:szCs w:val="28"/>
        </w:rPr>
        <w:t xml:space="preserve"> 1 «</w:t>
      </w:r>
      <w:r w:rsidRPr="0087275B">
        <w:rPr>
          <w:sz w:val="28"/>
          <w:szCs w:val="28"/>
        </w:rPr>
        <w:t>Подготовительный этап</w:t>
      </w:r>
      <w:r>
        <w:rPr>
          <w:sz w:val="28"/>
          <w:szCs w:val="28"/>
        </w:rPr>
        <w:t>»:</w:t>
      </w:r>
      <w:r w:rsidRPr="00D2213D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разработка индивидуальной учебной программы прохождения педпрактики; знакомство с организацией учебно-воспитательного процесса в высшей школе;</w:t>
      </w:r>
      <w:r w:rsidRPr="0087275B">
        <w:rPr>
          <w:sz w:val="28"/>
          <w:szCs w:val="28"/>
        </w:rPr>
        <w:t xml:space="preserve"> </w:t>
      </w:r>
      <w:r>
        <w:rPr>
          <w:sz w:val="28"/>
          <w:szCs w:val="28"/>
        </w:rPr>
        <w:t>посещение научно-методических консультаций; изучение опыта преподавания ведущих преподавателей университета в ходе посещения учебных занятий по научной дисциплине, смежным наукам.</w:t>
      </w:r>
    </w:p>
    <w:p w:rsidR="00A5147B" w:rsidRDefault="00A5147B" w:rsidP="00A5147B">
      <w:pPr>
        <w:tabs>
          <w:tab w:val="left" w:pos="284"/>
          <w:tab w:val="right" w:leader="underscore" w:pos="9639"/>
        </w:tabs>
        <w:ind w:firstLine="851"/>
        <w:jc w:val="both"/>
        <w:rPr>
          <w:spacing w:val="-2"/>
          <w:sz w:val="28"/>
          <w:szCs w:val="28"/>
        </w:rPr>
      </w:pPr>
      <w:r w:rsidRPr="00D2213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 2 «</w:t>
      </w:r>
      <w:r w:rsidRPr="00B930B1">
        <w:rPr>
          <w:sz w:val="28"/>
          <w:szCs w:val="28"/>
        </w:rPr>
        <w:t xml:space="preserve">Этап реализации </w:t>
      </w:r>
      <w:r>
        <w:rPr>
          <w:sz w:val="28"/>
          <w:szCs w:val="28"/>
        </w:rPr>
        <w:t>преподавательской деятельности</w:t>
      </w:r>
      <w:r w:rsidRPr="00B930B1">
        <w:rPr>
          <w:sz w:val="28"/>
          <w:szCs w:val="28"/>
        </w:rPr>
        <w:t xml:space="preserve"> в соответствии с индивидуальным планом</w:t>
      </w:r>
      <w:r>
        <w:rPr>
          <w:sz w:val="28"/>
          <w:szCs w:val="28"/>
        </w:rPr>
        <w:t>»:</w:t>
      </w:r>
      <w:r w:rsidRPr="00D2213D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разработка содержания учебных занятий, методическая работа по предмету; самостоятельное проведение учебных занятий по дисциплине (лекций, практических занятий), самоанализ; индивидуальная работа со студентами, руководство проектной деятельностью студентов, руководство практиками студентов; посещение и анализ занятий аспирантов; у</w:t>
      </w:r>
      <w:r w:rsidRPr="00B930B1">
        <w:rPr>
          <w:spacing w:val="-2"/>
          <w:sz w:val="28"/>
          <w:szCs w:val="28"/>
        </w:rPr>
        <w:t>частие в научно-</w:t>
      </w:r>
      <w:r>
        <w:rPr>
          <w:spacing w:val="-2"/>
          <w:sz w:val="28"/>
          <w:szCs w:val="28"/>
        </w:rPr>
        <w:t>методической</w:t>
      </w:r>
      <w:r w:rsidRPr="00B930B1">
        <w:rPr>
          <w:spacing w:val="-2"/>
          <w:sz w:val="28"/>
          <w:szCs w:val="28"/>
        </w:rPr>
        <w:t xml:space="preserve"> работе  кафедры</w:t>
      </w:r>
      <w:r>
        <w:rPr>
          <w:spacing w:val="-2"/>
          <w:sz w:val="28"/>
          <w:szCs w:val="28"/>
        </w:rPr>
        <w:t>.</w:t>
      </w:r>
    </w:p>
    <w:p w:rsidR="007017F5" w:rsidRDefault="00A5147B" w:rsidP="00A5147B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D2213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 3 «</w:t>
      </w:r>
      <w:r w:rsidRPr="00E5192A">
        <w:rPr>
          <w:sz w:val="28"/>
          <w:szCs w:val="28"/>
        </w:rPr>
        <w:t xml:space="preserve">Подготовка отчета по </w:t>
      </w:r>
      <w:r>
        <w:rPr>
          <w:sz w:val="28"/>
          <w:szCs w:val="28"/>
        </w:rPr>
        <w:t xml:space="preserve">педагогической </w:t>
      </w:r>
      <w:r w:rsidRPr="00E5192A">
        <w:rPr>
          <w:sz w:val="28"/>
          <w:szCs w:val="28"/>
        </w:rPr>
        <w:t>практике</w:t>
      </w:r>
      <w:r>
        <w:rPr>
          <w:sz w:val="28"/>
          <w:szCs w:val="28"/>
        </w:rPr>
        <w:t>»: о</w:t>
      </w:r>
      <w:r w:rsidRPr="00E5192A">
        <w:rPr>
          <w:sz w:val="28"/>
          <w:szCs w:val="28"/>
        </w:rPr>
        <w:t>формление отчетной документации по педагогической практике.</w:t>
      </w:r>
    </w:p>
    <w:p w:rsidR="00A5147B" w:rsidRPr="00643F19" w:rsidRDefault="00A5147B" w:rsidP="00A5147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A5147B" w:rsidRPr="000A0276">
        <w:rPr>
          <w:b/>
          <w:bCs/>
          <w:sz w:val="28"/>
          <w:szCs w:val="28"/>
        </w:rPr>
        <w:t>педагогической</w:t>
      </w:r>
      <w:r w:rsidR="00CC607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7017F5" w:rsidRDefault="00A5147B" w:rsidP="00A5147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145E14">
        <w:rPr>
          <w:sz w:val="28"/>
          <w:szCs w:val="28"/>
        </w:rPr>
        <w:t xml:space="preserve">На </w:t>
      </w:r>
      <w:r>
        <w:rPr>
          <w:sz w:val="28"/>
          <w:szCs w:val="28"/>
        </w:rPr>
        <w:t>педагогической</w:t>
      </w:r>
      <w:r w:rsidRPr="00145E14">
        <w:rPr>
          <w:sz w:val="28"/>
          <w:szCs w:val="28"/>
        </w:rPr>
        <w:t xml:space="preserve"> практике используются технологии: игровые (дидактические игры), диалоговые технологии, технологии обучения в сотрудничестве, технологии развития критического мышления, аудиовизуальные технологии.</w:t>
      </w:r>
    </w:p>
    <w:p w:rsidR="00A5147B" w:rsidRPr="0001067E" w:rsidRDefault="00A5147B" w:rsidP="00A5147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0A0276" w:rsidRPr="000A0276">
        <w:rPr>
          <w:b/>
          <w:bCs/>
          <w:sz w:val="28"/>
          <w:szCs w:val="28"/>
        </w:rPr>
        <w:t>педагогической</w:t>
      </w:r>
      <w:r w:rsidRPr="000E43DA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A5147B" w:rsidRDefault="00A5147B" w:rsidP="00A5147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900924">
        <w:rPr>
          <w:sz w:val="28"/>
          <w:szCs w:val="28"/>
        </w:rPr>
        <w:t>По</w:t>
      </w:r>
      <w:r>
        <w:rPr>
          <w:sz w:val="28"/>
          <w:szCs w:val="28"/>
        </w:rPr>
        <w:t xml:space="preserve"> итогам прохождения педагогической практики аспирант предоставляет на </w:t>
      </w:r>
      <w:proofErr w:type="gramStart"/>
      <w:r>
        <w:rPr>
          <w:sz w:val="28"/>
          <w:szCs w:val="28"/>
        </w:rPr>
        <w:t>кафедру</w:t>
      </w:r>
      <w:proofErr w:type="gramEnd"/>
      <w:r>
        <w:rPr>
          <w:sz w:val="28"/>
          <w:szCs w:val="28"/>
        </w:rPr>
        <w:t xml:space="preserve"> следующую отчетную документацию:</w:t>
      </w:r>
    </w:p>
    <w:p w:rsidR="00A5147B" w:rsidRDefault="00A5147B" w:rsidP="00A51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индивидуальный план,</w:t>
      </w:r>
      <w:r w:rsidRPr="00EE08A6">
        <w:rPr>
          <w:sz w:val="28"/>
          <w:szCs w:val="28"/>
        </w:rPr>
        <w:t xml:space="preserve"> </w:t>
      </w:r>
      <w:r w:rsidRPr="0087275B">
        <w:rPr>
          <w:sz w:val="28"/>
          <w:szCs w:val="28"/>
        </w:rPr>
        <w:t xml:space="preserve">согласованный с </w:t>
      </w:r>
      <w:r>
        <w:rPr>
          <w:sz w:val="28"/>
          <w:szCs w:val="28"/>
        </w:rPr>
        <w:t>руководителем практики;</w:t>
      </w:r>
    </w:p>
    <w:p w:rsidR="00A5147B" w:rsidRDefault="00A5147B" w:rsidP="00A51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отчет о прохождении педагогической практики;</w:t>
      </w:r>
    </w:p>
    <w:p w:rsidR="00A5147B" w:rsidRDefault="00A5147B" w:rsidP="00A51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отзыв научного руководителя о прохождении практики;</w:t>
      </w:r>
    </w:p>
    <w:p w:rsidR="00A5147B" w:rsidRPr="00E5192A" w:rsidRDefault="00A5147B" w:rsidP="00A51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-учебно-методические материалы (к</w:t>
      </w:r>
      <w:r w:rsidRPr="00E5192A">
        <w:rPr>
          <w:sz w:val="28"/>
          <w:szCs w:val="28"/>
        </w:rPr>
        <w:t>онспект</w:t>
      </w:r>
      <w:r>
        <w:rPr>
          <w:sz w:val="28"/>
          <w:szCs w:val="28"/>
        </w:rPr>
        <w:t>ы лекций и практических занятий; презентационные материалы к лекциям и практическим занятиям;</w:t>
      </w:r>
      <w:r w:rsidRPr="00EE08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E5192A">
        <w:rPr>
          <w:sz w:val="28"/>
          <w:szCs w:val="28"/>
        </w:rPr>
        <w:t>идактический материал</w:t>
      </w:r>
      <w:r>
        <w:rPr>
          <w:sz w:val="28"/>
          <w:szCs w:val="28"/>
        </w:rPr>
        <w:t xml:space="preserve"> к практическим занятиям; тесты и др. контрольные материалы).</w:t>
      </w:r>
    </w:p>
    <w:p w:rsidR="00A5147B" w:rsidRDefault="00A5147B" w:rsidP="00A51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представленной отчетной документации выставляется зачет с оценкой, который фиксируется в индивидуальном плане аспиранта.</w:t>
      </w:r>
    </w:p>
    <w:p w:rsidR="007017F5" w:rsidRDefault="00A5147B" w:rsidP="00A5147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итогов работы аспиранта на практике за основу принимается отзыв его научного руководителя о прохождении практики.</w:t>
      </w:r>
    </w:p>
    <w:p w:rsid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A501F">
        <w:rPr>
          <w:sz w:val="28"/>
          <w:szCs w:val="28"/>
        </w:rPr>
        <w:t xml:space="preserve">Структура отчета по </w:t>
      </w:r>
      <w:r>
        <w:rPr>
          <w:sz w:val="28"/>
          <w:szCs w:val="28"/>
        </w:rPr>
        <w:t xml:space="preserve">педагогической практике </w:t>
      </w:r>
      <w:r w:rsidRPr="008A501F">
        <w:rPr>
          <w:sz w:val="28"/>
          <w:szCs w:val="28"/>
        </w:rPr>
        <w:t xml:space="preserve">содержит следующие элементы: </w:t>
      </w:r>
    </w:p>
    <w:p w:rsid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введение</w:t>
      </w:r>
      <w:r w:rsidRPr="008A501F">
        <w:rPr>
          <w:sz w:val="28"/>
          <w:szCs w:val="28"/>
        </w:rPr>
        <w:t xml:space="preserve">; </w:t>
      </w:r>
    </w:p>
    <w:p w:rsid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основную часть;</w:t>
      </w:r>
    </w:p>
    <w:p w:rsid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заключение;</w:t>
      </w:r>
    </w:p>
    <w:p w:rsid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A501F">
        <w:rPr>
          <w:sz w:val="28"/>
          <w:szCs w:val="28"/>
        </w:rPr>
        <w:t xml:space="preserve"> список литературы; </w:t>
      </w:r>
    </w:p>
    <w:p w:rsidR="00A3761D" w:rsidRPr="00A3761D" w:rsidRDefault="00A3761D" w:rsidP="00A3761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приложения.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72BC7" w:rsidRPr="000A0276">
        <w:rPr>
          <w:b/>
          <w:bCs/>
          <w:sz w:val="28"/>
          <w:szCs w:val="28"/>
        </w:rPr>
        <w:t>педагогической</w:t>
      </w:r>
      <w:r w:rsidR="00132104" w:rsidRPr="000E43D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300F4" w:rsidRPr="000E43DA" w:rsidRDefault="006300F4" w:rsidP="006300F4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6300F4" w:rsidRDefault="006300F4" w:rsidP="006300F4">
      <w:pPr>
        <w:ind w:firstLine="720"/>
        <w:jc w:val="both"/>
        <w:rPr>
          <w:b/>
          <w:sz w:val="28"/>
          <w:szCs w:val="28"/>
        </w:rPr>
      </w:pPr>
      <w:r>
        <w:rPr>
          <w:i/>
          <w:sz w:val="22"/>
          <w:szCs w:val="22"/>
          <w:lang w:eastAsia="en-US"/>
        </w:rPr>
        <w:t xml:space="preserve"> </w:t>
      </w:r>
      <w:r w:rsidRPr="00277B70">
        <w:rPr>
          <w:b/>
          <w:sz w:val="28"/>
          <w:szCs w:val="28"/>
        </w:rPr>
        <w:t>Текущий контроль</w:t>
      </w:r>
      <w:r>
        <w:rPr>
          <w:b/>
          <w:sz w:val="28"/>
          <w:szCs w:val="28"/>
        </w:rPr>
        <w:t>:</w:t>
      </w:r>
    </w:p>
    <w:p w:rsidR="006300F4" w:rsidRDefault="006300F4" w:rsidP="006300F4">
      <w:pPr>
        <w:ind w:firstLine="720"/>
        <w:jc w:val="both"/>
        <w:rPr>
          <w:sz w:val="28"/>
          <w:szCs w:val="28"/>
        </w:rPr>
      </w:pPr>
      <w:r w:rsidRPr="00CA796B">
        <w:rPr>
          <w:bCs/>
          <w:sz w:val="28"/>
          <w:szCs w:val="28"/>
        </w:rPr>
        <w:t>- ин</w:t>
      </w:r>
      <w:r w:rsidRPr="00CA796B">
        <w:rPr>
          <w:sz w:val="28"/>
          <w:szCs w:val="28"/>
        </w:rPr>
        <w:t>дивидуальный план, согласованный с руководителем практики</w:t>
      </w:r>
      <w:r>
        <w:rPr>
          <w:sz w:val="28"/>
          <w:szCs w:val="28"/>
        </w:rPr>
        <w:t>;</w:t>
      </w:r>
    </w:p>
    <w:p w:rsidR="006300F4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конспекты проведенных занятий;</w:t>
      </w:r>
    </w:p>
    <w:p w:rsidR="006300F4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- анализ посещенных занятий;</w:t>
      </w:r>
    </w:p>
    <w:p w:rsidR="006300F4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информационные карты проектов для студентов;</w:t>
      </w:r>
    </w:p>
    <w:p w:rsidR="006300F4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- самоанализ одного из проведенных практикантом занятий;</w:t>
      </w:r>
    </w:p>
    <w:p w:rsidR="006300F4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CA796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дидактический материал к практическим занятиям,</w:t>
      </w:r>
    </w:p>
    <w:p w:rsidR="006300F4" w:rsidRPr="00277B70" w:rsidRDefault="006300F4" w:rsidP="006300F4">
      <w:pPr>
        <w:tabs>
          <w:tab w:val="left" w:pos="708"/>
          <w:tab w:val="right" w:leader="underscore" w:pos="9639"/>
        </w:tabs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- анализ одного из посещенных аспирантом занятий (ведущих преподавателей кафедры или других аспирантов).</w:t>
      </w:r>
    </w:p>
    <w:p w:rsidR="006300F4" w:rsidRDefault="006300F4" w:rsidP="006300F4">
      <w:pPr>
        <w:ind w:firstLine="720"/>
        <w:jc w:val="both"/>
        <w:rPr>
          <w:sz w:val="28"/>
          <w:szCs w:val="28"/>
        </w:rPr>
      </w:pPr>
      <w:r w:rsidRPr="00277B70">
        <w:rPr>
          <w:b/>
          <w:sz w:val="28"/>
          <w:szCs w:val="28"/>
        </w:rPr>
        <w:t>Промежуточный контроль</w:t>
      </w:r>
      <w:r w:rsidRPr="00277B70">
        <w:rPr>
          <w:sz w:val="28"/>
          <w:szCs w:val="28"/>
        </w:rPr>
        <w:t xml:space="preserve"> по окончании практики </w:t>
      </w:r>
      <w:r>
        <w:rPr>
          <w:sz w:val="28"/>
          <w:szCs w:val="28"/>
        </w:rPr>
        <w:t xml:space="preserve">проводится </w:t>
      </w:r>
      <w:r w:rsidRPr="00277B70">
        <w:rPr>
          <w:sz w:val="28"/>
          <w:szCs w:val="28"/>
        </w:rPr>
        <w:t xml:space="preserve"> в виде устного доклада о результатах прохождения практики </w:t>
      </w:r>
      <w:r>
        <w:rPr>
          <w:sz w:val="28"/>
          <w:szCs w:val="28"/>
        </w:rPr>
        <w:t>на заседании кафедры русского языка и культуры речи.</w:t>
      </w:r>
    </w:p>
    <w:p w:rsidR="003C68CE" w:rsidRDefault="006300F4" w:rsidP="006300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аспирантов по результатам педагогической практики проводится в форме дифференцированного зачета.</w:t>
      </w:r>
    </w:p>
    <w:p w:rsidR="006300F4" w:rsidRPr="000E43DA" w:rsidRDefault="006300F4" w:rsidP="006300F4">
      <w:pPr>
        <w:ind w:firstLine="720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6300F4" w:rsidRPr="00637B28" w:rsidRDefault="006300F4" w:rsidP="006300F4">
      <w:pPr>
        <w:ind w:firstLine="720"/>
        <w:jc w:val="both"/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</w:t>
      </w:r>
      <w:r w:rsidRPr="00277B70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 к программе практики</w:t>
      </w:r>
      <w:r w:rsidRPr="00277B70">
        <w:rPr>
          <w:sz w:val="28"/>
          <w:szCs w:val="28"/>
        </w:rPr>
        <w:t>.</w:t>
      </w:r>
    </w:p>
    <w:p w:rsidR="006300F4" w:rsidRPr="000E43DA" w:rsidRDefault="006300F4" w:rsidP="006300F4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</w:t>
      </w:r>
      <w:r w:rsidRPr="000E43DA">
        <w:rPr>
          <w:b/>
          <w:bCs/>
          <w:sz w:val="28"/>
          <w:szCs w:val="28"/>
        </w:rPr>
        <w:t xml:space="preserve"> дл</w:t>
      </w:r>
      <w:proofErr w:type="gramEnd"/>
      <w:r w:rsidRPr="000E43DA">
        <w:rPr>
          <w:b/>
          <w:bCs/>
          <w:sz w:val="28"/>
          <w:szCs w:val="28"/>
        </w:rPr>
        <w:t>я проведения промежуточной аттестации обучающихся по</w:t>
      </w:r>
      <w:r>
        <w:rPr>
          <w:b/>
          <w:bCs/>
          <w:sz w:val="28"/>
          <w:szCs w:val="28"/>
        </w:rPr>
        <w:t xml:space="preserve"> педагогической</w:t>
      </w:r>
      <w:r>
        <w:rPr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  <w:r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деятельности.</w:t>
      </w:r>
    </w:p>
    <w:p w:rsidR="006300F4" w:rsidRDefault="006300F4" w:rsidP="006300F4">
      <w:pPr>
        <w:ind w:firstLine="720"/>
        <w:jc w:val="both"/>
        <w:rPr>
          <w:sz w:val="28"/>
          <w:szCs w:val="28"/>
        </w:rPr>
      </w:pPr>
      <w:r>
        <w:rPr>
          <w:i/>
          <w:sz w:val="22"/>
          <w:szCs w:val="22"/>
        </w:rPr>
        <w:t xml:space="preserve"> </w:t>
      </w:r>
      <w:r w:rsidRPr="00747C97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6300F4" w:rsidRPr="00B42E58" w:rsidRDefault="006300F4" w:rsidP="006300F4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7017F5" w:rsidRPr="00793AF1" w:rsidRDefault="00DC5258" w:rsidP="006300F4">
      <w:pPr>
        <w:ind w:firstLine="720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</w:t>
      </w:r>
      <w:r w:rsidR="006300F4" w:rsidRPr="00F453DF">
        <w:rPr>
          <w:sz w:val="28"/>
          <w:szCs w:val="28"/>
        </w:rPr>
        <w:t>зачет с оценкой</w:t>
      </w:r>
      <w:r w:rsidR="007017F5" w:rsidRPr="00F453DF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B408BC" w:rsidRPr="00763D1D">
        <w:rPr>
          <w:b/>
          <w:bCs/>
          <w:sz w:val="28"/>
          <w:szCs w:val="28"/>
        </w:rPr>
        <w:t>педагогической</w:t>
      </w:r>
      <w:r w:rsidR="007B0D9C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B408BC" w:rsidRDefault="00B408BC" w:rsidP="00B408BC">
      <w:pPr>
        <w:jc w:val="center"/>
        <w:rPr>
          <w:sz w:val="28"/>
          <w:szCs w:val="28"/>
        </w:rPr>
      </w:pPr>
      <w:r>
        <w:rPr>
          <w:sz w:val="28"/>
          <w:szCs w:val="28"/>
        </w:rPr>
        <w:t>а) О</w:t>
      </w:r>
      <w:r w:rsidRPr="000C0CFC">
        <w:rPr>
          <w:sz w:val="28"/>
          <w:szCs w:val="28"/>
        </w:rPr>
        <w:t>сновная литература:</w:t>
      </w:r>
    </w:p>
    <w:p w:rsidR="00B408BC" w:rsidRPr="005D5267" w:rsidRDefault="005D5267" w:rsidP="00B408BC">
      <w:pPr>
        <w:pStyle w:val="a3"/>
        <w:numPr>
          <w:ilvl w:val="0"/>
          <w:numId w:val="7"/>
        </w:numPr>
        <w:ind w:left="714" w:hanging="357"/>
        <w:jc w:val="both"/>
        <w:rPr>
          <w:rStyle w:val="a4"/>
          <w:color w:val="auto"/>
          <w:sz w:val="28"/>
          <w:szCs w:val="28"/>
          <w:u w:val="none"/>
        </w:rPr>
      </w:pPr>
      <w:proofErr w:type="spellStart"/>
      <w:r w:rsidRPr="005D5267">
        <w:rPr>
          <w:sz w:val="28"/>
          <w:szCs w:val="28"/>
        </w:rPr>
        <w:t>Солодова</w:t>
      </w:r>
      <w:proofErr w:type="spellEnd"/>
      <w:r w:rsidRPr="005D5267">
        <w:rPr>
          <w:sz w:val="28"/>
          <w:szCs w:val="28"/>
        </w:rPr>
        <w:t xml:space="preserve"> Г.Г. Психология и педагогика высшей школы: электронное учебное пособие. Кемерово: Кемеровский государственный университет, 2017. – 55 с. URL: </w:t>
      </w:r>
      <w:hyperlink r:id="rId9" w:history="1">
        <w:r w:rsidRPr="005D5267">
          <w:rPr>
            <w:rStyle w:val="a4"/>
            <w:sz w:val="28"/>
            <w:szCs w:val="28"/>
          </w:rPr>
          <w:t>http://biblioclub.ru/index.php?page=book&amp;id=481633</w:t>
        </w:r>
      </w:hyperlink>
    </w:p>
    <w:p w:rsidR="005D5267" w:rsidRPr="005D5267" w:rsidRDefault="005D5267" w:rsidP="00B408BC">
      <w:pPr>
        <w:pStyle w:val="a3"/>
        <w:numPr>
          <w:ilvl w:val="0"/>
          <w:numId w:val="7"/>
        </w:numPr>
        <w:ind w:left="714" w:hanging="357"/>
        <w:jc w:val="both"/>
        <w:rPr>
          <w:rStyle w:val="a4"/>
          <w:color w:val="auto"/>
          <w:sz w:val="28"/>
          <w:szCs w:val="28"/>
          <w:u w:val="none"/>
        </w:rPr>
      </w:pPr>
      <w:r w:rsidRPr="005D5267">
        <w:rPr>
          <w:sz w:val="28"/>
          <w:szCs w:val="28"/>
        </w:rPr>
        <w:lastRenderedPageBreak/>
        <w:t>Гончарук А.Ю. Психология и педагогика высшей школы</w:t>
      </w:r>
      <w:proofErr w:type="gramStart"/>
      <w:r w:rsidRPr="005D5267">
        <w:rPr>
          <w:sz w:val="28"/>
          <w:szCs w:val="28"/>
        </w:rPr>
        <w:t xml:space="preserve"> :</w:t>
      </w:r>
      <w:proofErr w:type="gramEnd"/>
      <w:r w:rsidRPr="005D5267">
        <w:rPr>
          <w:sz w:val="28"/>
          <w:szCs w:val="28"/>
        </w:rPr>
        <w:t xml:space="preserve"> учебно-методическое пособие. Москва</w:t>
      </w:r>
      <w:proofErr w:type="gramStart"/>
      <w:r w:rsidRPr="005D5267">
        <w:rPr>
          <w:sz w:val="28"/>
          <w:szCs w:val="28"/>
        </w:rPr>
        <w:t xml:space="preserve"> ;</w:t>
      </w:r>
      <w:proofErr w:type="gramEnd"/>
      <w:r w:rsidRPr="005D5267">
        <w:rPr>
          <w:sz w:val="28"/>
          <w:szCs w:val="28"/>
        </w:rPr>
        <w:t xml:space="preserve"> Берлин : </w:t>
      </w:r>
      <w:proofErr w:type="spellStart"/>
      <w:r w:rsidRPr="005D5267">
        <w:rPr>
          <w:sz w:val="28"/>
          <w:szCs w:val="28"/>
        </w:rPr>
        <w:t>Директ</w:t>
      </w:r>
      <w:proofErr w:type="spellEnd"/>
      <w:r w:rsidRPr="005D5267">
        <w:rPr>
          <w:sz w:val="28"/>
          <w:szCs w:val="28"/>
        </w:rPr>
        <w:t>-Медиа, 2017. – 201 с. – URL: </w:t>
      </w:r>
      <w:hyperlink r:id="rId10" w:history="1">
        <w:r w:rsidRPr="005D5267">
          <w:rPr>
            <w:rStyle w:val="a4"/>
            <w:sz w:val="28"/>
            <w:szCs w:val="28"/>
          </w:rPr>
          <w:t>http://biblioclub.ru/index.php?page=book&amp;id=459415</w:t>
        </w:r>
      </w:hyperlink>
    </w:p>
    <w:p w:rsidR="005D5267" w:rsidRPr="005D5267" w:rsidRDefault="005D5267" w:rsidP="00B408BC">
      <w:pPr>
        <w:pStyle w:val="a3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proofErr w:type="spellStart"/>
      <w:r w:rsidRPr="005D5267">
        <w:rPr>
          <w:sz w:val="28"/>
          <w:szCs w:val="28"/>
        </w:rPr>
        <w:t>Мандель</w:t>
      </w:r>
      <w:proofErr w:type="spellEnd"/>
      <w:r w:rsidRPr="005D5267">
        <w:rPr>
          <w:sz w:val="28"/>
          <w:szCs w:val="28"/>
        </w:rPr>
        <w:t xml:space="preserve"> Б.Р. Педагогика высшей школы: история, проблематика, принципы. Москва</w:t>
      </w:r>
      <w:proofErr w:type="gramStart"/>
      <w:r w:rsidRPr="005D5267">
        <w:rPr>
          <w:sz w:val="28"/>
          <w:szCs w:val="28"/>
        </w:rPr>
        <w:t xml:space="preserve"> ;</w:t>
      </w:r>
      <w:proofErr w:type="gramEnd"/>
      <w:r w:rsidRPr="005D5267">
        <w:rPr>
          <w:sz w:val="28"/>
          <w:szCs w:val="28"/>
        </w:rPr>
        <w:t xml:space="preserve"> Берлин : </w:t>
      </w:r>
      <w:proofErr w:type="spellStart"/>
      <w:r w:rsidRPr="005D5267">
        <w:rPr>
          <w:sz w:val="28"/>
          <w:szCs w:val="28"/>
        </w:rPr>
        <w:t>Директ</w:t>
      </w:r>
      <w:proofErr w:type="spellEnd"/>
      <w:r w:rsidRPr="005D5267">
        <w:rPr>
          <w:sz w:val="28"/>
          <w:szCs w:val="28"/>
        </w:rPr>
        <w:t>-Медиа, 2017. – 619 с.</w:t>
      </w:r>
      <w:proofErr w:type="gramStart"/>
      <w:r w:rsidRPr="005D5267">
        <w:rPr>
          <w:sz w:val="28"/>
          <w:szCs w:val="28"/>
        </w:rPr>
        <w:t xml:space="preserve"> :</w:t>
      </w:r>
      <w:proofErr w:type="gramEnd"/>
      <w:r w:rsidRPr="005D5267">
        <w:rPr>
          <w:sz w:val="28"/>
          <w:szCs w:val="28"/>
        </w:rPr>
        <w:t xml:space="preserve"> ил. – Режим доступа: по подписке. – URL: </w:t>
      </w:r>
      <w:hyperlink r:id="rId11" w:history="1">
        <w:r w:rsidRPr="005D5267">
          <w:rPr>
            <w:rStyle w:val="a4"/>
            <w:sz w:val="28"/>
            <w:szCs w:val="28"/>
          </w:rPr>
          <w:t>http://biblioclub.ru/index.php?page=book&amp;id=450639</w:t>
        </w:r>
      </w:hyperlink>
    </w:p>
    <w:p w:rsidR="00B408BC" w:rsidRPr="005D5267" w:rsidRDefault="00B408BC" w:rsidP="00B408BC">
      <w:pPr>
        <w:jc w:val="center"/>
        <w:rPr>
          <w:sz w:val="28"/>
          <w:szCs w:val="28"/>
        </w:rPr>
      </w:pPr>
      <w:r w:rsidRPr="005D5267">
        <w:rPr>
          <w:sz w:val="28"/>
          <w:szCs w:val="28"/>
        </w:rPr>
        <w:t>б) Дополнительная литература:</w:t>
      </w:r>
    </w:p>
    <w:p w:rsidR="005D5267" w:rsidRPr="005D5267" w:rsidRDefault="005D5267" w:rsidP="005D5267">
      <w:pPr>
        <w:pStyle w:val="a3"/>
        <w:numPr>
          <w:ilvl w:val="0"/>
          <w:numId w:val="9"/>
        </w:numPr>
        <w:spacing w:before="1"/>
        <w:jc w:val="both"/>
        <w:rPr>
          <w:sz w:val="28"/>
          <w:szCs w:val="28"/>
        </w:rPr>
      </w:pPr>
      <w:r w:rsidRPr="005D5267">
        <w:rPr>
          <w:sz w:val="28"/>
          <w:szCs w:val="28"/>
        </w:rPr>
        <w:t>Фоминова А.Н., Шабанова Т.Л. Педагогическая психология</w:t>
      </w:r>
      <w:proofErr w:type="gramStart"/>
      <w:r w:rsidRPr="005D5267">
        <w:rPr>
          <w:sz w:val="28"/>
          <w:szCs w:val="28"/>
        </w:rPr>
        <w:t xml:space="preserve"> :</w:t>
      </w:r>
      <w:proofErr w:type="gramEnd"/>
      <w:r w:rsidRPr="005D5267">
        <w:rPr>
          <w:sz w:val="28"/>
          <w:szCs w:val="28"/>
        </w:rPr>
        <w:t xml:space="preserve"> учебное пособие. Москва: Издательство «Флинта», 2016.  URL: </w:t>
      </w:r>
      <w:hyperlink r:id="rId12" w:history="1">
        <w:r w:rsidRPr="005D5267">
          <w:rPr>
            <w:rStyle w:val="a4"/>
            <w:sz w:val="28"/>
            <w:szCs w:val="28"/>
          </w:rPr>
          <w:t>http://biblioclub.ru/index.php?page=book&amp;id=463754</w:t>
        </w:r>
      </w:hyperlink>
    </w:p>
    <w:p w:rsidR="005D5267" w:rsidRPr="005D5267" w:rsidRDefault="005D5267" w:rsidP="005D5267">
      <w:pPr>
        <w:pStyle w:val="a3"/>
        <w:numPr>
          <w:ilvl w:val="0"/>
          <w:numId w:val="9"/>
        </w:numPr>
        <w:spacing w:before="1"/>
        <w:jc w:val="both"/>
        <w:rPr>
          <w:rStyle w:val="a4"/>
          <w:color w:val="auto"/>
          <w:sz w:val="28"/>
          <w:szCs w:val="28"/>
          <w:u w:val="none"/>
        </w:rPr>
      </w:pPr>
      <w:proofErr w:type="spellStart"/>
      <w:r w:rsidRPr="005D5267">
        <w:rPr>
          <w:sz w:val="28"/>
          <w:szCs w:val="28"/>
        </w:rPr>
        <w:t>Мандель</w:t>
      </w:r>
      <w:proofErr w:type="spellEnd"/>
      <w:r w:rsidRPr="005D5267">
        <w:rPr>
          <w:sz w:val="28"/>
          <w:szCs w:val="28"/>
        </w:rPr>
        <w:t xml:space="preserve"> Б.Р. Инновационные технологии педагогической деятельности: учебное пособие для магистрантов. Москва</w:t>
      </w:r>
      <w:proofErr w:type="gramStart"/>
      <w:r w:rsidRPr="005D5267">
        <w:rPr>
          <w:sz w:val="28"/>
          <w:szCs w:val="28"/>
        </w:rPr>
        <w:t xml:space="preserve"> ;</w:t>
      </w:r>
      <w:proofErr w:type="gramEnd"/>
      <w:r w:rsidRPr="005D5267">
        <w:rPr>
          <w:sz w:val="28"/>
          <w:szCs w:val="28"/>
        </w:rPr>
        <w:t xml:space="preserve"> Берлин : </w:t>
      </w:r>
      <w:proofErr w:type="spellStart"/>
      <w:r w:rsidRPr="005D5267">
        <w:rPr>
          <w:sz w:val="28"/>
          <w:szCs w:val="28"/>
        </w:rPr>
        <w:t>Директ</w:t>
      </w:r>
      <w:proofErr w:type="spellEnd"/>
      <w:r w:rsidRPr="005D5267">
        <w:rPr>
          <w:sz w:val="28"/>
          <w:szCs w:val="28"/>
        </w:rPr>
        <w:t>-Медиа, 2019. – 261 с. : ил</w:t>
      </w:r>
      <w:proofErr w:type="gramStart"/>
      <w:r w:rsidRPr="005D5267">
        <w:rPr>
          <w:sz w:val="28"/>
          <w:szCs w:val="28"/>
        </w:rPr>
        <w:t xml:space="preserve">., </w:t>
      </w:r>
      <w:proofErr w:type="gramEnd"/>
      <w:r w:rsidRPr="005D5267">
        <w:rPr>
          <w:sz w:val="28"/>
          <w:szCs w:val="28"/>
        </w:rPr>
        <w:t>табл. – Режим доступа: по подписке. – URL: </w:t>
      </w:r>
      <w:hyperlink r:id="rId13" w:history="1">
        <w:r w:rsidRPr="005D5267">
          <w:rPr>
            <w:rStyle w:val="a4"/>
            <w:sz w:val="28"/>
            <w:szCs w:val="28"/>
          </w:rPr>
          <w:t>http://biblioclub.ru/index.php?page=book&amp;id=429392</w:t>
        </w:r>
      </w:hyperlink>
    </w:p>
    <w:p w:rsidR="005D5267" w:rsidRPr="005D5267" w:rsidRDefault="005D5267" w:rsidP="005D5267">
      <w:pPr>
        <w:pStyle w:val="a3"/>
        <w:numPr>
          <w:ilvl w:val="0"/>
          <w:numId w:val="9"/>
        </w:numPr>
        <w:spacing w:before="1"/>
        <w:jc w:val="both"/>
        <w:rPr>
          <w:rStyle w:val="a4"/>
          <w:color w:val="auto"/>
          <w:sz w:val="28"/>
          <w:szCs w:val="28"/>
          <w:u w:val="none"/>
        </w:rPr>
      </w:pPr>
      <w:r w:rsidRPr="005D5267">
        <w:rPr>
          <w:sz w:val="28"/>
          <w:szCs w:val="28"/>
        </w:rPr>
        <w:t>Баженова И.В. От проективно-рекурсивной технологии обучения к ментальной дидактике: монография. Красноярск</w:t>
      </w:r>
      <w:proofErr w:type="gramStart"/>
      <w:r w:rsidRPr="005D5267">
        <w:rPr>
          <w:sz w:val="28"/>
          <w:szCs w:val="28"/>
        </w:rPr>
        <w:t xml:space="preserve"> :</w:t>
      </w:r>
      <w:proofErr w:type="gramEnd"/>
      <w:r w:rsidRPr="005D5267">
        <w:rPr>
          <w:sz w:val="28"/>
          <w:szCs w:val="28"/>
        </w:rPr>
        <w:t xml:space="preserve"> СФУ, 2016. – 160 с.</w:t>
      </w:r>
      <w:proofErr w:type="gramStart"/>
      <w:r w:rsidRPr="005D5267">
        <w:rPr>
          <w:sz w:val="28"/>
          <w:szCs w:val="28"/>
        </w:rPr>
        <w:t xml:space="preserve"> :</w:t>
      </w:r>
      <w:proofErr w:type="gramEnd"/>
      <w:r w:rsidRPr="005D5267">
        <w:rPr>
          <w:sz w:val="28"/>
          <w:szCs w:val="28"/>
        </w:rPr>
        <w:t xml:space="preserve"> ил. – Режим доступа: по подписке. – URL: </w:t>
      </w:r>
      <w:hyperlink r:id="rId14" w:history="1">
        <w:r w:rsidRPr="005D5267">
          <w:rPr>
            <w:rStyle w:val="a4"/>
            <w:sz w:val="28"/>
            <w:szCs w:val="28"/>
          </w:rPr>
          <w:t>http://biblioclub.ru/index.php?page=book&amp;id=496986</w:t>
        </w:r>
      </w:hyperlink>
    </w:p>
    <w:p w:rsidR="005D5267" w:rsidRPr="005D5267" w:rsidRDefault="005D5267" w:rsidP="005D5267">
      <w:pPr>
        <w:spacing w:before="1"/>
        <w:jc w:val="both"/>
        <w:rPr>
          <w:sz w:val="28"/>
          <w:szCs w:val="28"/>
        </w:rPr>
      </w:pPr>
    </w:p>
    <w:p w:rsidR="00B408BC" w:rsidRDefault="00B408BC" w:rsidP="00B408B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C0CFC">
        <w:rPr>
          <w:sz w:val="28"/>
          <w:szCs w:val="28"/>
        </w:rPr>
        <w:t>Интернет – ресурсы:</w:t>
      </w:r>
    </w:p>
    <w:p w:rsidR="00B408BC" w:rsidRPr="000C0CFC" w:rsidRDefault="00B408BC" w:rsidP="00B408BC">
      <w:pPr>
        <w:widowControl w:val="0"/>
        <w:ind w:firstLine="709"/>
        <w:jc w:val="both"/>
        <w:rPr>
          <w:sz w:val="28"/>
          <w:szCs w:val="28"/>
        </w:rPr>
      </w:pPr>
      <w:r w:rsidRPr="000C0CFC">
        <w:rPr>
          <w:sz w:val="28"/>
          <w:szCs w:val="28"/>
        </w:rPr>
        <w:t>Базы данных, информационно-справочные и поисковые системы: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5421"/>
      </w:tblGrid>
      <w:tr w:rsidR="00B408BC" w:rsidRPr="000C0CFC" w:rsidTr="00026627">
        <w:tc>
          <w:tcPr>
            <w:tcW w:w="3528" w:type="dxa"/>
          </w:tcPr>
          <w:p w:rsidR="00B408BC" w:rsidRPr="000C0CFC" w:rsidRDefault="009F13DB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5" w:history="1">
              <w:r w:rsidR="00B408BC" w:rsidRPr="005F1287">
                <w:rPr>
                  <w:rStyle w:val="a4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B408BC" w:rsidRPr="000C0CFC" w:rsidTr="00026627">
        <w:tc>
          <w:tcPr>
            <w:tcW w:w="3528" w:type="dxa"/>
          </w:tcPr>
          <w:p w:rsidR="00B408BC" w:rsidRPr="000C0CFC" w:rsidRDefault="009F13DB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6" w:history="1">
              <w:r w:rsidR="00B408BC" w:rsidRPr="005F1287">
                <w:rPr>
                  <w:rStyle w:val="a4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B408BC" w:rsidRPr="000C0CFC" w:rsidTr="00026627">
        <w:tc>
          <w:tcPr>
            <w:tcW w:w="3528" w:type="dxa"/>
          </w:tcPr>
          <w:p w:rsidR="00B408BC" w:rsidRPr="000C0CFC" w:rsidRDefault="009F13DB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7" w:history="1">
              <w:r w:rsidR="00B408BC" w:rsidRPr="009008D9">
                <w:rPr>
                  <w:rStyle w:val="a4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B408BC" w:rsidRPr="000C0CFC" w:rsidTr="00026627">
        <w:tc>
          <w:tcPr>
            <w:tcW w:w="3528" w:type="dxa"/>
          </w:tcPr>
          <w:p w:rsidR="00B408BC" w:rsidRDefault="00B408BC" w:rsidP="00026627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web.snauka.ru </w:t>
            </w:r>
          </w:p>
          <w:p w:rsidR="00B408BC" w:rsidRPr="00666D5C" w:rsidRDefault="00B408BC" w:rsidP="00026627">
            <w:pPr>
              <w:pStyle w:val="Default"/>
              <w:rPr>
                <w:sz w:val="28"/>
                <w:szCs w:val="28"/>
                <w:lang w:val="en-US"/>
              </w:rPr>
            </w:pPr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журнал «Современные научные исследования и инновации».</w:t>
            </w:r>
          </w:p>
        </w:tc>
      </w:tr>
      <w:tr w:rsidR="00B408BC" w:rsidRPr="000C0CFC" w:rsidTr="00026627">
        <w:tc>
          <w:tcPr>
            <w:tcW w:w="3528" w:type="dxa"/>
          </w:tcPr>
          <w:p w:rsidR="00B408BC" w:rsidRDefault="00B408BC" w:rsidP="00026627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www.ingnpublishing.com/journal/12/ </w:t>
            </w:r>
          </w:p>
          <w:p w:rsidR="00B408BC" w:rsidRDefault="00B408BC" w:rsidP="00026627">
            <w:pPr>
              <w:pStyle w:val="Default"/>
            </w:pPr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Научно-практический журнал "Педагогика высшей школы и профессионального образования".</w:t>
            </w:r>
          </w:p>
        </w:tc>
      </w:tr>
      <w:tr w:rsidR="00B408BC" w:rsidRPr="000C0CFC" w:rsidTr="00026627">
        <w:trPr>
          <w:trHeight w:val="403"/>
        </w:trPr>
        <w:tc>
          <w:tcPr>
            <w:tcW w:w="3528" w:type="dxa"/>
          </w:tcPr>
          <w:p w:rsidR="00B408BC" w:rsidRPr="00525B02" w:rsidRDefault="00B408BC" w:rsidP="00026627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www</w:t>
            </w:r>
            <w:r w:rsidRPr="00666D5C">
              <w:rPr>
                <w:sz w:val="28"/>
                <w:szCs w:val="28"/>
              </w:rPr>
              <w:t>.</w:t>
            </w:r>
            <w:proofErr w:type="spellStart"/>
            <w:r w:rsidRPr="00666D5C">
              <w:rPr>
                <w:sz w:val="28"/>
                <w:szCs w:val="28"/>
                <w:lang w:val="en-US"/>
              </w:rPr>
              <w:t>pedagogika</w:t>
            </w:r>
            <w:proofErr w:type="spellEnd"/>
            <w:r w:rsidRPr="00666D5C">
              <w:rPr>
                <w:sz w:val="28"/>
                <w:szCs w:val="28"/>
              </w:rPr>
              <w:t>-</w:t>
            </w:r>
            <w:proofErr w:type="spellStart"/>
            <w:r w:rsidRPr="00666D5C">
              <w:rPr>
                <w:sz w:val="28"/>
                <w:szCs w:val="28"/>
                <w:lang w:val="en-US"/>
              </w:rPr>
              <w:t>rao</w:t>
            </w:r>
            <w:proofErr w:type="spellEnd"/>
            <w:r w:rsidRPr="00666D5C">
              <w:rPr>
                <w:sz w:val="28"/>
                <w:szCs w:val="28"/>
              </w:rPr>
              <w:t>.</w:t>
            </w:r>
            <w:proofErr w:type="spellStart"/>
            <w:r w:rsidRPr="00666D5C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666D5C">
              <w:rPr>
                <w:sz w:val="28"/>
                <w:szCs w:val="28"/>
              </w:rPr>
              <w:t>/</w:t>
            </w:r>
            <w:r w:rsidRPr="00666D5C">
              <w:rPr>
                <w:sz w:val="28"/>
                <w:szCs w:val="28"/>
                <w:lang w:val="en-US"/>
              </w:rPr>
              <w:t>history</w:t>
            </w:r>
            <w:r w:rsidRPr="00666D5C">
              <w:rPr>
                <w:sz w:val="28"/>
                <w:szCs w:val="28"/>
              </w:rPr>
              <w:t xml:space="preserve">/ </w:t>
            </w:r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«Педагогика».</w:t>
            </w:r>
          </w:p>
        </w:tc>
      </w:tr>
      <w:tr w:rsidR="00B408BC" w:rsidRPr="000C0CFC" w:rsidTr="00026627">
        <w:trPr>
          <w:trHeight w:val="381"/>
        </w:trPr>
        <w:tc>
          <w:tcPr>
            <w:tcW w:w="3528" w:type="dxa"/>
          </w:tcPr>
          <w:p w:rsidR="00B408BC" w:rsidRPr="006C35FF" w:rsidRDefault="00B408BC" w:rsidP="00026627">
            <w:pPr>
              <w:pStyle w:val="Default"/>
              <w:rPr>
                <w:sz w:val="28"/>
                <w:szCs w:val="28"/>
                <w:lang w:val="en-US"/>
              </w:rPr>
            </w:pPr>
            <w:r w:rsidRPr="00666D5C">
              <w:rPr>
                <w:sz w:val="28"/>
                <w:szCs w:val="28"/>
                <w:lang w:val="en-US"/>
              </w:rPr>
              <w:t xml:space="preserve">www.almavest.ru/ru/ </w:t>
            </w:r>
          </w:p>
        </w:tc>
        <w:tc>
          <w:tcPr>
            <w:tcW w:w="6042" w:type="dxa"/>
          </w:tcPr>
          <w:p w:rsidR="00B408BC" w:rsidRPr="000C0CF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Научный журнал «</w:t>
            </w:r>
            <w:proofErr w:type="spellStart"/>
            <w:r>
              <w:rPr>
                <w:sz w:val="28"/>
                <w:szCs w:val="28"/>
              </w:rPr>
              <w:t>Alma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Mater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B408BC" w:rsidRPr="000C0CFC" w:rsidTr="00026627">
        <w:trPr>
          <w:trHeight w:val="381"/>
        </w:trPr>
        <w:tc>
          <w:tcPr>
            <w:tcW w:w="3528" w:type="dxa"/>
          </w:tcPr>
          <w:p w:rsidR="00B408BC" w:rsidRPr="0020197E" w:rsidRDefault="009F13DB" w:rsidP="00026627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hyperlink r:id="rId18" w:history="1"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gramota</w:t>
              </w:r>
              <w:proofErr w:type="spellEnd"/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42" w:type="dxa"/>
          </w:tcPr>
          <w:p w:rsidR="00B408B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Информационно-справочный портал «Русский язык»</w:t>
            </w:r>
          </w:p>
        </w:tc>
      </w:tr>
      <w:tr w:rsidR="00B408BC" w:rsidRPr="000C0CFC" w:rsidTr="00026627">
        <w:trPr>
          <w:trHeight w:val="381"/>
        </w:trPr>
        <w:tc>
          <w:tcPr>
            <w:tcW w:w="3528" w:type="dxa"/>
          </w:tcPr>
          <w:p w:rsidR="00B408BC" w:rsidRPr="0020197E" w:rsidRDefault="009F13DB" w:rsidP="00026627">
            <w:pPr>
              <w:pStyle w:val="Default"/>
              <w:rPr>
                <w:color w:val="auto"/>
                <w:sz w:val="28"/>
                <w:szCs w:val="28"/>
              </w:rPr>
            </w:pPr>
            <w:hyperlink r:id="rId19" w:history="1"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philology</w:t>
              </w:r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42" w:type="dxa"/>
          </w:tcPr>
          <w:p w:rsidR="00B408B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Русский филологический портал</w:t>
            </w:r>
          </w:p>
        </w:tc>
      </w:tr>
      <w:tr w:rsidR="00B408BC" w:rsidRPr="000C0CFC" w:rsidTr="00026627">
        <w:trPr>
          <w:trHeight w:val="381"/>
        </w:trPr>
        <w:tc>
          <w:tcPr>
            <w:tcW w:w="3528" w:type="dxa"/>
          </w:tcPr>
          <w:p w:rsidR="00B408BC" w:rsidRPr="0020197E" w:rsidRDefault="009F13DB" w:rsidP="00026627">
            <w:pPr>
              <w:pStyle w:val="Default"/>
              <w:rPr>
                <w:color w:val="auto"/>
                <w:sz w:val="28"/>
                <w:szCs w:val="28"/>
              </w:rPr>
            </w:pPr>
            <w:hyperlink r:id="rId20" w:history="1"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ruscentr</w:t>
              </w:r>
              <w:proofErr w:type="spellEnd"/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42" w:type="dxa"/>
          </w:tcPr>
          <w:p w:rsidR="00B408B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Сайт Центра развития русского языка</w:t>
            </w:r>
          </w:p>
        </w:tc>
      </w:tr>
      <w:tr w:rsidR="00B408BC" w:rsidRPr="000C0CFC" w:rsidTr="00026627">
        <w:trPr>
          <w:trHeight w:val="381"/>
        </w:trPr>
        <w:tc>
          <w:tcPr>
            <w:tcW w:w="3528" w:type="dxa"/>
          </w:tcPr>
          <w:p w:rsidR="00B408BC" w:rsidRPr="0020197E" w:rsidRDefault="009F13DB" w:rsidP="00026627">
            <w:pPr>
              <w:pStyle w:val="Default"/>
              <w:rPr>
                <w:color w:val="auto"/>
                <w:sz w:val="28"/>
                <w:szCs w:val="28"/>
              </w:rPr>
            </w:pPr>
            <w:hyperlink r:id="rId21" w:history="1"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slovesnik</w:t>
              </w:r>
              <w:proofErr w:type="spellEnd"/>
              <w:r w:rsidR="00B408BC" w:rsidRPr="0020197E">
                <w:rPr>
                  <w:color w:val="auto"/>
                  <w:sz w:val="28"/>
                  <w:szCs w:val="28"/>
                </w:rPr>
                <w:t>.</w:t>
              </w:r>
              <w:proofErr w:type="spellStart"/>
              <w:r w:rsidR="00B408BC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42" w:type="dxa"/>
          </w:tcPr>
          <w:p w:rsidR="00B408BC" w:rsidRDefault="00B408BC" w:rsidP="00026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Сайт «Словесник»</w:t>
            </w:r>
          </w:p>
        </w:tc>
      </w:tr>
    </w:tbl>
    <w:p w:rsidR="00D076C7" w:rsidRPr="00B408BC" w:rsidRDefault="00D076C7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56ADF" w:rsidRPr="004F4CDA">
        <w:rPr>
          <w:b/>
          <w:bCs/>
          <w:sz w:val="28"/>
          <w:szCs w:val="28"/>
        </w:rPr>
        <w:t>педагогической</w:t>
      </w:r>
      <w:r w:rsidR="003A20C0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656ADF" w:rsidRDefault="00656ADF" w:rsidP="00656ADF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Перечень программного обеспечения: </w:t>
      </w:r>
    </w:p>
    <w:p w:rsidR="00656ADF" w:rsidRDefault="00656ADF" w:rsidP="00656ADF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– тексты;</w:t>
      </w:r>
    </w:p>
    <w:p w:rsidR="00656ADF" w:rsidRPr="001221F7" w:rsidRDefault="00656ADF" w:rsidP="00656ADF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1221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Excel</w:t>
      </w:r>
      <w:r w:rsidRPr="001221F7">
        <w:rPr>
          <w:sz w:val="28"/>
          <w:szCs w:val="28"/>
          <w:lang w:val="en-US"/>
        </w:rPr>
        <w:t>–</w:t>
      </w:r>
      <w:r>
        <w:rPr>
          <w:sz w:val="28"/>
          <w:szCs w:val="28"/>
        </w:rPr>
        <w:t>таблицы</w:t>
      </w:r>
      <w:r w:rsidRPr="001221F7">
        <w:rPr>
          <w:sz w:val="28"/>
          <w:szCs w:val="28"/>
          <w:lang w:val="en-US"/>
        </w:rPr>
        <w:t>;</w:t>
      </w:r>
    </w:p>
    <w:p w:rsidR="00656ADF" w:rsidRPr="001221F7" w:rsidRDefault="00656ADF" w:rsidP="00656ADF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1221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PowerPoint</w:t>
      </w:r>
      <w:r w:rsidRPr="001221F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презентации</w:t>
      </w:r>
      <w:r w:rsidRPr="001221F7">
        <w:rPr>
          <w:sz w:val="28"/>
          <w:szCs w:val="28"/>
          <w:lang w:val="en-US"/>
        </w:rPr>
        <w:t>;</w:t>
      </w:r>
    </w:p>
    <w:p w:rsidR="00656ADF" w:rsidRDefault="00656ADF" w:rsidP="00656ADF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>
        <w:rPr>
          <w:sz w:val="28"/>
          <w:szCs w:val="28"/>
        </w:rPr>
        <w:t xml:space="preserve"> – электронная почта;</w:t>
      </w:r>
    </w:p>
    <w:p w:rsidR="00656ADF" w:rsidRDefault="00656ADF" w:rsidP="00656ADF">
      <w:pPr>
        <w:ind w:firstLine="567"/>
        <w:rPr>
          <w:sz w:val="28"/>
          <w:szCs w:val="28"/>
        </w:rPr>
      </w:pPr>
    </w:p>
    <w:p w:rsidR="00656ADF" w:rsidRDefault="00656ADF" w:rsidP="00656AD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б) Перечень информационных справочных систем:</w:t>
      </w:r>
    </w:p>
    <w:p w:rsidR="00656ADF" w:rsidRDefault="009F13DB" w:rsidP="00656ADF">
      <w:pPr>
        <w:tabs>
          <w:tab w:val="left" w:pos="1134"/>
          <w:tab w:val="right" w:leader="underscore" w:pos="9356"/>
        </w:tabs>
        <w:ind w:left="567"/>
        <w:jc w:val="both"/>
        <w:rPr>
          <w:bCs/>
          <w:sz w:val="28"/>
          <w:szCs w:val="28"/>
          <w:shd w:val="clear" w:color="auto" w:fill="FFFFFF"/>
        </w:rPr>
      </w:pPr>
      <w:hyperlink r:id="rId22" w:history="1">
        <w:r w:rsidR="00656ADF">
          <w:rPr>
            <w:rStyle w:val="a4"/>
            <w:sz w:val="28"/>
            <w:szCs w:val="28"/>
            <w:shd w:val="clear" w:color="auto" w:fill="FFFFFF"/>
          </w:rPr>
          <w:t>http://www.consultant.ru</w:t>
        </w:r>
      </w:hyperlink>
      <w:r w:rsidR="00656ADF">
        <w:rPr>
          <w:sz w:val="28"/>
          <w:szCs w:val="28"/>
          <w:shd w:val="clear" w:color="auto" w:fill="FFFFFF"/>
        </w:rPr>
        <w:t xml:space="preserve"> - компьютерная</w:t>
      </w:r>
      <w:r w:rsidR="00656ADF">
        <w:rPr>
          <w:rStyle w:val="apple-converted-space"/>
          <w:sz w:val="28"/>
          <w:szCs w:val="28"/>
          <w:shd w:val="clear" w:color="auto" w:fill="FFFFFF"/>
        </w:rPr>
        <w:t> </w:t>
      </w:r>
      <w:hyperlink r:id="rId23" w:tooltip="Справочно-правовая система" w:history="1">
        <w:r w:rsidR="00656ADF"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656ADF">
        <w:rPr>
          <w:sz w:val="28"/>
          <w:szCs w:val="28"/>
        </w:rPr>
        <w:t xml:space="preserve"> «</w:t>
      </w:r>
      <w:proofErr w:type="spellStart"/>
      <w:r w:rsidR="00656ADF">
        <w:rPr>
          <w:bCs/>
          <w:sz w:val="28"/>
          <w:szCs w:val="28"/>
          <w:shd w:val="clear" w:color="auto" w:fill="FFFFFF"/>
        </w:rPr>
        <w:t>КонсультантПлюс</w:t>
      </w:r>
      <w:proofErr w:type="spellEnd"/>
      <w:r w:rsidR="00656ADF">
        <w:rPr>
          <w:bCs/>
          <w:sz w:val="28"/>
          <w:szCs w:val="28"/>
          <w:shd w:val="clear" w:color="auto" w:fill="FFFFFF"/>
        </w:rPr>
        <w:t>»;</w:t>
      </w:r>
    </w:p>
    <w:p w:rsidR="00656ADF" w:rsidRDefault="009F13DB" w:rsidP="00656ADF">
      <w:pPr>
        <w:tabs>
          <w:tab w:val="left" w:pos="1134"/>
          <w:tab w:val="right" w:leader="underscore" w:pos="9356"/>
        </w:tabs>
        <w:ind w:left="567"/>
        <w:jc w:val="both"/>
        <w:rPr>
          <w:sz w:val="28"/>
          <w:szCs w:val="28"/>
        </w:rPr>
      </w:pPr>
      <w:hyperlink r:id="rId24" w:history="1">
        <w:r w:rsidR="00656ADF">
          <w:rPr>
            <w:rStyle w:val="a4"/>
            <w:sz w:val="28"/>
            <w:szCs w:val="28"/>
            <w:shd w:val="clear" w:color="auto" w:fill="FFFFFF"/>
          </w:rPr>
          <w:t>http://www.garant.ru</w:t>
        </w:r>
      </w:hyperlink>
      <w:r w:rsidR="00656ADF"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25" w:tooltip="Справочно-правовая система" w:history="1">
        <w:r w:rsidR="00656ADF"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656ADF">
        <w:rPr>
          <w:rStyle w:val="apple-converted-space"/>
          <w:sz w:val="28"/>
          <w:szCs w:val="28"/>
          <w:shd w:val="clear" w:color="auto" w:fill="FFFFFF"/>
        </w:rPr>
        <w:t> </w:t>
      </w:r>
      <w:r w:rsidR="00656ADF">
        <w:rPr>
          <w:sz w:val="28"/>
          <w:szCs w:val="28"/>
          <w:shd w:val="clear" w:color="auto" w:fill="FFFFFF"/>
        </w:rPr>
        <w:t>по</w:t>
      </w:r>
      <w:r w:rsidR="00656ADF">
        <w:rPr>
          <w:rStyle w:val="apple-converted-space"/>
          <w:sz w:val="28"/>
          <w:szCs w:val="28"/>
          <w:shd w:val="clear" w:color="auto" w:fill="FFFFFF"/>
        </w:rPr>
        <w:t> </w:t>
      </w:r>
      <w:hyperlink r:id="rId26" w:tooltip="Правовая система Российской Федерации" w:history="1">
        <w:r w:rsidR="00656ADF">
          <w:rPr>
            <w:rStyle w:val="a4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656ADF">
        <w:rPr>
          <w:sz w:val="28"/>
          <w:szCs w:val="28"/>
        </w:rPr>
        <w:t xml:space="preserve"> «</w:t>
      </w:r>
      <w:r w:rsidR="00656ADF">
        <w:rPr>
          <w:bCs/>
          <w:sz w:val="28"/>
          <w:szCs w:val="28"/>
          <w:shd w:val="clear" w:color="auto" w:fill="FFFFFF"/>
        </w:rPr>
        <w:t>Гарант».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DC360A" w:rsidRPr="004F4CDA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5D7D2E" w:rsidRDefault="005D7D2E" w:rsidP="005D7D2E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D7D2E" w:rsidRDefault="005D7D2E" w:rsidP="005D7D2E">
      <w:pPr>
        <w:ind w:firstLine="709"/>
        <w:jc w:val="both"/>
        <w:rPr>
          <w:sz w:val="28"/>
          <w:szCs w:val="28"/>
        </w:rPr>
      </w:pPr>
      <w:r w:rsidRPr="000C0CFC">
        <w:rPr>
          <w:sz w:val="28"/>
          <w:szCs w:val="28"/>
        </w:rPr>
        <w:t>Использование мультимедийной техники для презентации к лекциям и практическим занятиям. Раздаточный м</w:t>
      </w:r>
      <w:r>
        <w:rPr>
          <w:sz w:val="28"/>
          <w:szCs w:val="28"/>
        </w:rPr>
        <w:t>атериал к практическим занятиям.</w:t>
      </w:r>
    </w:p>
    <w:p w:rsidR="005D7D2E" w:rsidRPr="00AB5FDF" w:rsidRDefault="005D7D2E" w:rsidP="005D7D2E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педагогической практики </w:t>
      </w:r>
      <w:r>
        <w:rPr>
          <w:sz w:val="28"/>
        </w:rPr>
        <w:t xml:space="preserve">аспиранты </w:t>
      </w:r>
      <w:r w:rsidRPr="00AB5FDF">
        <w:rPr>
          <w:sz w:val="28"/>
        </w:rPr>
        <w:t>должны иметь доступ к государственному образовательному стандарту; основным образовательным программам, реализуемым на кафедре; рабочему учебному плану по одной из образовательных программ; учебно-методической литературе по дисциплинам учебного плана.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3A0052" w:rsidRDefault="007017F5" w:rsidP="000517BB">
      <w:pPr>
        <w:jc w:val="center"/>
      </w:pPr>
      <w:r>
        <w:rPr>
          <w:b/>
          <w:sz w:val="28"/>
          <w:szCs w:val="28"/>
        </w:rPr>
        <w:br w:type="page"/>
      </w:r>
    </w:p>
    <w:p w:rsidR="003A0052" w:rsidRPr="00ED39CD" w:rsidRDefault="003A0052" w:rsidP="003A0052">
      <w:pPr>
        <w:ind w:firstLine="567"/>
        <w:jc w:val="right"/>
        <w:rPr>
          <w:b/>
          <w:i/>
          <w:spacing w:val="-4"/>
          <w:sz w:val="28"/>
          <w:szCs w:val="28"/>
        </w:rPr>
      </w:pPr>
      <w:r w:rsidRPr="00ED39CD">
        <w:rPr>
          <w:b/>
          <w:i/>
          <w:spacing w:val="-4"/>
          <w:sz w:val="28"/>
          <w:szCs w:val="28"/>
        </w:rPr>
        <w:lastRenderedPageBreak/>
        <w:t>Приложение 1</w:t>
      </w:r>
    </w:p>
    <w:p w:rsidR="003A0052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  <w:r w:rsidRPr="0015378D">
        <w:rPr>
          <w:b/>
          <w:spacing w:val="-4"/>
          <w:sz w:val="28"/>
          <w:szCs w:val="28"/>
        </w:rPr>
        <w:t xml:space="preserve">Рейтинг-план </w:t>
      </w:r>
      <w:r>
        <w:rPr>
          <w:b/>
          <w:spacing w:val="-4"/>
          <w:sz w:val="28"/>
          <w:szCs w:val="28"/>
        </w:rPr>
        <w:t xml:space="preserve">педагогической </w:t>
      </w:r>
      <w:r w:rsidRPr="0015378D">
        <w:rPr>
          <w:b/>
          <w:spacing w:val="-4"/>
          <w:sz w:val="28"/>
          <w:szCs w:val="28"/>
        </w:rPr>
        <w:t xml:space="preserve">практики </w:t>
      </w:r>
    </w:p>
    <w:p w:rsidR="003A0052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2 курс 3 семестр</w:t>
      </w:r>
    </w:p>
    <w:p w:rsidR="003A0052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95"/>
        <w:gridCol w:w="3920"/>
        <w:gridCol w:w="1256"/>
        <w:gridCol w:w="1256"/>
        <w:gridCol w:w="2826"/>
      </w:tblGrid>
      <w:tr w:rsidR="003A0052" w:rsidTr="00026627">
        <w:trPr>
          <w:trHeight w:val="6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</w:t>
            </w:r>
          </w:p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28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Pr="00747C97" w:rsidRDefault="003A0052" w:rsidP="00026627">
            <w:pPr>
              <w:tabs>
                <w:tab w:val="left" w:pos="684"/>
              </w:tabs>
              <w:ind w:hanging="6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индивидуальной учебной программы прохождения педпрактики.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практики.</w:t>
            </w:r>
          </w:p>
          <w:p w:rsidR="003A0052" w:rsidRDefault="003A0052" w:rsidP="00026627">
            <w:pPr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Знакомство с организацией учебно-воспитательного процесса в высшей школе. Изучение опыта преподавания ведущих преподавателей университета в ходе посещения учебных занятий по научной дисциплине, смежным наукам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просмотренного занятия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ind w:firstLine="10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содержания учебных занятий, методическая работа по предмету.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Конспекты занятий, </w:t>
            </w:r>
          </w:p>
          <w:p w:rsidR="003A0052" w:rsidRDefault="003A0052" w:rsidP="00026627">
            <w:pPr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проведение учебных занятий по дисциплине (лекций, практических занятий), самоанализ.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Самоанализ</w:t>
            </w:r>
            <w:r w:rsidRPr="002C4709">
              <w:rPr>
                <w:color w:val="000000"/>
                <w:sz w:val="28"/>
                <w:szCs w:val="28"/>
              </w:rPr>
              <w:t xml:space="preserve"> лекции и</w:t>
            </w:r>
            <w:r>
              <w:rPr>
                <w:color w:val="000000"/>
                <w:sz w:val="28"/>
                <w:szCs w:val="28"/>
              </w:rPr>
              <w:t>ли</w:t>
            </w:r>
            <w:r w:rsidRPr="002C4709">
              <w:rPr>
                <w:color w:val="000000"/>
                <w:sz w:val="28"/>
                <w:szCs w:val="28"/>
              </w:rPr>
              <w:t xml:space="preserve"> практического занятия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 со студентами, руководство проектной деятельностью студентов, руководство практиками студентов.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Информационные карты проектов</w:t>
            </w:r>
          </w:p>
        </w:tc>
      </w:tr>
      <w:tr w:rsidR="003A0052" w:rsidTr="00026627">
        <w:trPr>
          <w:trHeight w:val="9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и анализ занятий аспирантов.</w:t>
            </w:r>
          </w:p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Подведение итогов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A0052" w:rsidRDefault="003A0052" w:rsidP="00026627">
            <w:pPr>
              <w:tabs>
                <w:tab w:val="left" w:pos="360"/>
                <w:tab w:val="center" w:pos="520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1</w:t>
            </w:r>
            <w:r>
              <w:rPr>
                <w:color w:val="000000"/>
              </w:rPr>
              <w:tab/>
              <w:t>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отчет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rPr>
                <w:color w:val="000000"/>
              </w:rPr>
            </w:pPr>
          </w:p>
        </w:tc>
      </w:tr>
    </w:tbl>
    <w:p w:rsidR="003A0052" w:rsidRPr="0015378D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</w:p>
    <w:p w:rsidR="003A0052" w:rsidRDefault="003A0052" w:rsidP="003A0052">
      <w:pPr>
        <w:ind w:firstLine="567"/>
        <w:jc w:val="right"/>
        <w:rPr>
          <w:b/>
          <w:i/>
          <w:spacing w:val="-4"/>
        </w:rPr>
      </w:pPr>
    </w:p>
    <w:p w:rsidR="003A0052" w:rsidRDefault="003A0052" w:rsidP="003A0052">
      <w:pPr>
        <w:ind w:firstLine="567"/>
        <w:jc w:val="center"/>
        <w:rPr>
          <w:b/>
          <w:i/>
          <w:spacing w:val="-4"/>
        </w:rPr>
      </w:pPr>
      <w:r>
        <w:rPr>
          <w:b/>
          <w:i/>
          <w:spacing w:val="-4"/>
        </w:rPr>
        <w:t>3 курс 5 семестр</w:t>
      </w:r>
    </w:p>
    <w:p w:rsidR="003A0052" w:rsidRDefault="003A0052" w:rsidP="003A0052">
      <w:pPr>
        <w:ind w:firstLine="567"/>
        <w:jc w:val="center"/>
        <w:rPr>
          <w:b/>
          <w:i/>
          <w:spacing w:val="-4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95"/>
        <w:gridCol w:w="3920"/>
        <w:gridCol w:w="1256"/>
        <w:gridCol w:w="1256"/>
        <w:gridCol w:w="2826"/>
      </w:tblGrid>
      <w:tr w:rsidR="003A0052" w:rsidTr="00026627">
        <w:trPr>
          <w:trHeight w:val="6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</w:t>
            </w:r>
          </w:p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28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0052" w:rsidRDefault="003A0052" w:rsidP="00026627">
            <w:pPr>
              <w:suppressAutoHyphens w:val="0"/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Pr="00747C97" w:rsidRDefault="003A0052" w:rsidP="00026627">
            <w:pPr>
              <w:tabs>
                <w:tab w:val="left" w:pos="684"/>
              </w:tabs>
              <w:ind w:hanging="6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индивидуальной учебной программы прохождения педпрактики.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практики.</w:t>
            </w:r>
          </w:p>
          <w:p w:rsidR="003A0052" w:rsidRDefault="003A0052" w:rsidP="00026627">
            <w:pPr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Знакомство с организацией учебно-воспитательного процесса в высшей школе. Изучение опыта преподавания ведущих преподавателей университета в ходе посещения учебных занятий по научной дисциплине, смежным наукам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просмотренного занятия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ind w:firstLine="10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содержания учебных занятий, методическая работа по предмету.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Конспекты занятий, </w:t>
            </w:r>
          </w:p>
          <w:p w:rsidR="003A0052" w:rsidRDefault="003A0052" w:rsidP="00026627">
            <w:pPr>
              <w:rPr>
                <w:color w:val="000000"/>
              </w:rPr>
            </w:pP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проведение учебных занятий по дисциплине (лекций, практических занятий), самоанализ.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Самоанализ</w:t>
            </w:r>
            <w:r w:rsidRPr="002C4709">
              <w:rPr>
                <w:color w:val="000000"/>
                <w:sz w:val="28"/>
                <w:szCs w:val="28"/>
              </w:rPr>
              <w:t xml:space="preserve"> лекции и</w:t>
            </w:r>
            <w:r>
              <w:rPr>
                <w:color w:val="000000"/>
                <w:sz w:val="28"/>
                <w:szCs w:val="28"/>
              </w:rPr>
              <w:t>ли</w:t>
            </w:r>
            <w:r w:rsidRPr="002C4709">
              <w:rPr>
                <w:color w:val="000000"/>
                <w:sz w:val="28"/>
                <w:szCs w:val="28"/>
              </w:rPr>
              <w:t xml:space="preserve"> практического занятия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 со студентами, руководство проектной деятельностью студентов, руководство практиками студентов.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Дидактические материалы</w:t>
            </w:r>
          </w:p>
        </w:tc>
      </w:tr>
      <w:tr w:rsidR="003A0052" w:rsidTr="00026627">
        <w:trPr>
          <w:trHeight w:val="9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и анализ занятий аспирантов.</w:t>
            </w:r>
          </w:p>
          <w:p w:rsidR="003A0052" w:rsidRDefault="003A0052" w:rsidP="00026627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Подведение итогов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A0052" w:rsidRDefault="003A0052" w:rsidP="00026627">
            <w:pPr>
              <w:tabs>
                <w:tab w:val="left" w:pos="360"/>
                <w:tab w:val="center" w:pos="520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1</w:t>
            </w:r>
            <w:r>
              <w:rPr>
                <w:color w:val="000000"/>
              </w:rPr>
              <w:tab/>
              <w:t>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Pr="002C4709" w:rsidRDefault="003A0052" w:rsidP="000266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отчет</w:t>
            </w:r>
          </w:p>
        </w:tc>
      </w:tr>
      <w:tr w:rsidR="003A0052" w:rsidTr="00026627">
        <w:trPr>
          <w:trHeight w:val="300"/>
          <w:jc w:val="center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052" w:rsidRDefault="003A0052" w:rsidP="0002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052" w:rsidRDefault="003A0052" w:rsidP="00026627">
            <w:pPr>
              <w:rPr>
                <w:color w:val="000000"/>
              </w:rPr>
            </w:pPr>
          </w:p>
        </w:tc>
      </w:tr>
    </w:tbl>
    <w:p w:rsidR="003A0052" w:rsidRDefault="003A0052"/>
    <w:p w:rsidR="003A0052" w:rsidRDefault="003A0052">
      <w:pPr>
        <w:suppressAutoHyphens w:val="0"/>
        <w:spacing w:after="200" w:line="276" w:lineRule="auto"/>
      </w:pPr>
      <w:r>
        <w:br w:type="page"/>
      </w:r>
    </w:p>
    <w:p w:rsidR="003A0052" w:rsidRPr="00ED39CD" w:rsidRDefault="003A0052" w:rsidP="003A0052">
      <w:pPr>
        <w:ind w:firstLine="567"/>
        <w:jc w:val="right"/>
        <w:rPr>
          <w:b/>
          <w:i/>
          <w:spacing w:val="-4"/>
        </w:rPr>
      </w:pPr>
      <w:r w:rsidRPr="00ED39CD">
        <w:rPr>
          <w:b/>
          <w:i/>
          <w:spacing w:val="-4"/>
        </w:rPr>
        <w:lastRenderedPageBreak/>
        <w:t>Приложение 2</w:t>
      </w:r>
    </w:p>
    <w:p w:rsidR="003A0052" w:rsidRDefault="003A0052" w:rsidP="003A0052">
      <w:pPr>
        <w:contextualSpacing/>
        <w:jc w:val="center"/>
        <w:outlineLvl w:val="0"/>
        <w:rPr>
          <w:sz w:val="28"/>
          <w:szCs w:val="28"/>
          <w:lang w:eastAsia="ru-RU"/>
        </w:rPr>
      </w:pPr>
    </w:p>
    <w:p w:rsidR="003A0052" w:rsidRPr="005340C7" w:rsidRDefault="003A0052" w:rsidP="003A0052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>МИНОБРНАУКИ РОССИИ</w:t>
      </w:r>
    </w:p>
    <w:p w:rsidR="003A0052" w:rsidRPr="005340C7" w:rsidRDefault="003A0052" w:rsidP="003A0052">
      <w:pPr>
        <w:contextualSpacing/>
        <w:jc w:val="center"/>
        <w:rPr>
          <w:bCs/>
          <w:sz w:val="28"/>
          <w:szCs w:val="28"/>
          <w:lang w:eastAsia="ru-RU"/>
        </w:rPr>
      </w:pPr>
      <w:r w:rsidRPr="005340C7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A0052" w:rsidRPr="005340C7" w:rsidRDefault="003A0052" w:rsidP="003A0052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A0052" w:rsidRPr="005340C7" w:rsidRDefault="003A0052" w:rsidP="003A0052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имени </w:t>
      </w:r>
      <w:proofErr w:type="spellStart"/>
      <w:r w:rsidRPr="005340C7">
        <w:rPr>
          <w:sz w:val="28"/>
          <w:szCs w:val="28"/>
          <w:lang w:eastAsia="ru-RU"/>
        </w:rPr>
        <w:t>Козьмы</w:t>
      </w:r>
      <w:proofErr w:type="spellEnd"/>
      <w:r w:rsidRPr="005340C7">
        <w:rPr>
          <w:sz w:val="28"/>
          <w:szCs w:val="28"/>
          <w:lang w:eastAsia="ru-RU"/>
        </w:rPr>
        <w:t xml:space="preserve"> Минина» </w:t>
      </w:r>
    </w:p>
    <w:p w:rsidR="003A0052" w:rsidRPr="005340C7" w:rsidRDefault="003A0052" w:rsidP="003A0052">
      <w:pPr>
        <w:contextualSpacing/>
        <w:jc w:val="center"/>
        <w:outlineLvl w:val="0"/>
        <w:rPr>
          <w:i/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>Факультет гуманитарных наук</w:t>
      </w:r>
    </w:p>
    <w:p w:rsidR="003A0052" w:rsidRPr="005340C7" w:rsidRDefault="003A0052" w:rsidP="003A0052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Кафедра </w:t>
      </w:r>
      <w:r>
        <w:rPr>
          <w:sz w:val="28"/>
          <w:szCs w:val="28"/>
          <w:lang w:eastAsia="ru-RU"/>
        </w:rPr>
        <w:t>русского языка и культуры речи</w:t>
      </w:r>
    </w:p>
    <w:p w:rsidR="003A0052" w:rsidRPr="005340C7" w:rsidRDefault="003A0052" w:rsidP="003A0052">
      <w:pPr>
        <w:contextualSpacing/>
        <w:rPr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785"/>
      </w:tblGrid>
      <w:tr w:rsidR="003A0052" w:rsidRPr="005340C7" w:rsidTr="00026627">
        <w:trPr>
          <w:trHeight w:val="1801"/>
          <w:jc w:val="right"/>
        </w:trPr>
        <w:tc>
          <w:tcPr>
            <w:tcW w:w="4785" w:type="dxa"/>
          </w:tcPr>
          <w:p w:rsidR="003A0052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3A0052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3A0052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3A0052" w:rsidRPr="005340C7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3A0052" w:rsidRPr="005340C7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3A0052" w:rsidRPr="005340C7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Петрова Н.Е.</w:t>
            </w:r>
          </w:p>
          <w:p w:rsidR="003A0052" w:rsidRPr="005340C7" w:rsidRDefault="003A0052" w:rsidP="00026627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3A0052" w:rsidRPr="005340C7" w:rsidRDefault="003A0052" w:rsidP="0002662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3A0052" w:rsidRPr="005340C7" w:rsidRDefault="003A0052" w:rsidP="003A0052">
      <w:pPr>
        <w:rPr>
          <w:sz w:val="28"/>
          <w:szCs w:val="28"/>
          <w:lang w:eastAsia="ru-RU"/>
        </w:rPr>
      </w:pPr>
    </w:p>
    <w:p w:rsidR="003A0052" w:rsidRPr="005340C7" w:rsidRDefault="003A0052" w:rsidP="003A0052">
      <w:pPr>
        <w:jc w:val="center"/>
        <w:rPr>
          <w:b/>
          <w:sz w:val="28"/>
          <w:szCs w:val="28"/>
          <w:lang w:eastAsia="ru-RU"/>
        </w:rPr>
      </w:pPr>
    </w:p>
    <w:p w:rsidR="003A0052" w:rsidRPr="005340C7" w:rsidRDefault="003A0052" w:rsidP="003A0052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 xml:space="preserve">ФОНД ОЦЕНОЧНЫХ СРЕДСТВ </w:t>
      </w:r>
      <w:proofErr w:type="gramStart"/>
      <w:r w:rsidRPr="005340C7">
        <w:rPr>
          <w:b/>
          <w:sz w:val="28"/>
          <w:szCs w:val="28"/>
          <w:lang w:eastAsia="ru-RU"/>
        </w:rPr>
        <w:t>ПО</w:t>
      </w:r>
      <w:proofErr w:type="gramEnd"/>
      <w:r w:rsidRPr="005340C7">
        <w:rPr>
          <w:b/>
          <w:sz w:val="28"/>
          <w:szCs w:val="28"/>
          <w:lang w:eastAsia="ru-RU"/>
        </w:rPr>
        <w:t xml:space="preserve"> </w:t>
      </w:r>
    </w:p>
    <w:p w:rsidR="003A0052" w:rsidRPr="000D4390" w:rsidRDefault="003A0052" w:rsidP="003A0052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ПЕДАГОГИЧЕСКОЙ ПРАКТИКЕ</w:t>
      </w: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Default="003A0052" w:rsidP="003A0052">
      <w:pPr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spacing w:line="360" w:lineRule="auto"/>
        <w:contextualSpacing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 xml:space="preserve">Направление подготовки:  </w:t>
      </w:r>
      <w:r w:rsidRPr="000D4390">
        <w:rPr>
          <w:sz w:val="28"/>
          <w:szCs w:val="28"/>
        </w:rPr>
        <w:t>45.06.01 – Языкознание и литературоведение</w:t>
      </w:r>
    </w:p>
    <w:p w:rsidR="003A0052" w:rsidRPr="00C9093B" w:rsidRDefault="003A0052" w:rsidP="003A0052">
      <w:pPr>
        <w:spacing w:line="360" w:lineRule="auto"/>
        <w:contextualSpacing/>
        <w:outlineLvl w:val="0"/>
        <w:rPr>
          <w:bCs/>
          <w:sz w:val="28"/>
          <w:szCs w:val="28"/>
        </w:rPr>
      </w:pPr>
      <w:r w:rsidRPr="000D4390">
        <w:rPr>
          <w:sz w:val="28"/>
          <w:szCs w:val="28"/>
          <w:lang w:eastAsia="ru-RU"/>
        </w:rPr>
        <w:t xml:space="preserve">Профиль подготовки:  </w:t>
      </w:r>
      <w:r>
        <w:rPr>
          <w:bCs/>
          <w:sz w:val="28"/>
          <w:szCs w:val="28"/>
        </w:rPr>
        <w:t>Русская литература</w:t>
      </w:r>
    </w:p>
    <w:p w:rsidR="003A0052" w:rsidRDefault="003A0052" w:rsidP="003A0052">
      <w:pPr>
        <w:spacing w:line="360" w:lineRule="auto"/>
        <w:contextualSpacing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Квалификация выпускника:  Исследователь. Преподаватель-исследователь</w:t>
      </w:r>
    </w:p>
    <w:p w:rsidR="003A0052" w:rsidRPr="000D4390" w:rsidRDefault="003A0052" w:rsidP="003A0052">
      <w:pPr>
        <w:spacing w:line="360" w:lineRule="auto"/>
        <w:contextualSpacing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обучения: очная, 3 года</w:t>
      </w:r>
    </w:p>
    <w:p w:rsidR="003A0052" w:rsidRPr="000D4390" w:rsidRDefault="003A0052" w:rsidP="003A0052">
      <w:pPr>
        <w:spacing w:line="360" w:lineRule="auto"/>
        <w:contextualSpacing/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contextualSpacing/>
        <w:rPr>
          <w:b/>
          <w:sz w:val="28"/>
          <w:szCs w:val="28"/>
          <w:lang w:eastAsia="ru-RU"/>
        </w:rPr>
      </w:pPr>
    </w:p>
    <w:p w:rsidR="003A0052" w:rsidRDefault="003A0052" w:rsidP="003A0052">
      <w:pPr>
        <w:contextualSpacing/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contextualSpacing/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contextualSpacing/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contextualSpacing/>
        <w:rPr>
          <w:b/>
          <w:sz w:val="28"/>
          <w:szCs w:val="28"/>
          <w:lang w:eastAsia="ru-RU"/>
        </w:rPr>
      </w:pPr>
    </w:p>
    <w:p w:rsidR="003A0052" w:rsidRPr="000D4390" w:rsidRDefault="003A0052" w:rsidP="003A0052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3A0052" w:rsidRPr="000D4390" w:rsidRDefault="003A0052" w:rsidP="003A0052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6</w:t>
      </w:r>
      <w:r w:rsidRPr="000D4390">
        <w:rPr>
          <w:sz w:val="28"/>
          <w:szCs w:val="28"/>
          <w:lang w:eastAsia="ru-RU"/>
        </w:rPr>
        <w:t xml:space="preserve"> г.</w:t>
      </w:r>
    </w:p>
    <w:p w:rsidR="003A0052" w:rsidRDefault="003A0052" w:rsidP="003A0052">
      <w:pPr>
        <w:suppressAutoHyphens w:val="0"/>
        <w:spacing w:after="200" w:line="276" w:lineRule="auto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br w:type="page"/>
      </w:r>
    </w:p>
    <w:p w:rsidR="003A0052" w:rsidRPr="003A0052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  <w:r w:rsidRPr="003A0052">
        <w:rPr>
          <w:b/>
          <w:spacing w:val="-4"/>
          <w:sz w:val="28"/>
          <w:szCs w:val="28"/>
        </w:rPr>
        <w:lastRenderedPageBreak/>
        <w:t>Паспорт фонда оценочных средств по педагогической практике</w:t>
      </w:r>
    </w:p>
    <w:p w:rsidR="003A0052" w:rsidRPr="003A0052" w:rsidRDefault="003A0052" w:rsidP="003A0052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2"/>
        <w:gridCol w:w="792"/>
        <w:gridCol w:w="899"/>
        <w:gridCol w:w="1797"/>
        <w:gridCol w:w="1763"/>
      </w:tblGrid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Разделы (этапы) практики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Курс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Компетенции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Литература</w:t>
            </w:r>
          </w:p>
        </w:tc>
      </w:tr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ПК-3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а.2; а.3; б.2; б.4</w:t>
            </w:r>
          </w:p>
        </w:tc>
      </w:tr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jc w:val="both"/>
              <w:rPr>
                <w:sz w:val="28"/>
                <w:szCs w:val="28"/>
              </w:rPr>
            </w:pPr>
            <w:r w:rsidRPr="003A0052">
              <w:rPr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  <w:p w:rsidR="003A0052" w:rsidRPr="003A0052" w:rsidRDefault="003A0052" w:rsidP="0002662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ПК-3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а.1; а.4; б.1; б.3; б.5</w:t>
            </w:r>
          </w:p>
        </w:tc>
      </w:tr>
    </w:tbl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b/>
          <w:spacing w:val="-4"/>
          <w:sz w:val="28"/>
          <w:szCs w:val="28"/>
        </w:rPr>
      </w:pPr>
      <w:r w:rsidRPr="003A0052"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7"/>
        <w:gridCol w:w="1696"/>
      </w:tblGrid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 xml:space="preserve">Кол-во заданий </w:t>
            </w:r>
          </w:p>
        </w:tc>
      </w:tr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rPr>
                <w:b/>
                <w:spacing w:val="-4"/>
                <w:sz w:val="28"/>
                <w:szCs w:val="28"/>
              </w:rPr>
            </w:pPr>
            <w:r w:rsidRPr="003A0052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1</w:t>
            </w:r>
          </w:p>
        </w:tc>
      </w:tr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jc w:val="both"/>
              <w:rPr>
                <w:sz w:val="28"/>
                <w:szCs w:val="28"/>
              </w:rPr>
            </w:pPr>
            <w:r w:rsidRPr="003A0052">
              <w:rPr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1</w:t>
            </w:r>
          </w:p>
        </w:tc>
      </w:tr>
      <w:tr w:rsidR="003A0052" w:rsidRPr="003A0052" w:rsidTr="00026627"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Всего заданий</w:t>
            </w:r>
          </w:p>
        </w:tc>
        <w:tc>
          <w:tcPr>
            <w:tcW w:w="0" w:type="auto"/>
          </w:tcPr>
          <w:p w:rsidR="003A0052" w:rsidRPr="003A0052" w:rsidRDefault="003A0052" w:rsidP="00026627">
            <w:pPr>
              <w:rPr>
                <w:spacing w:val="-4"/>
                <w:sz w:val="28"/>
                <w:szCs w:val="28"/>
              </w:rPr>
            </w:pPr>
            <w:r w:rsidRPr="003A0052">
              <w:rPr>
                <w:spacing w:val="-4"/>
                <w:sz w:val="28"/>
                <w:szCs w:val="28"/>
              </w:rPr>
              <w:t>2</w:t>
            </w:r>
          </w:p>
        </w:tc>
      </w:tr>
    </w:tbl>
    <w:p w:rsidR="003A0052" w:rsidRPr="003A0052" w:rsidRDefault="003A0052" w:rsidP="003A0052">
      <w:pPr>
        <w:ind w:firstLine="567"/>
        <w:rPr>
          <w:b/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b/>
          <w:spacing w:val="-4"/>
          <w:sz w:val="28"/>
          <w:szCs w:val="28"/>
        </w:rPr>
      </w:pPr>
      <w:r w:rsidRPr="003A0052">
        <w:rPr>
          <w:b/>
          <w:spacing w:val="-4"/>
          <w:sz w:val="28"/>
          <w:szCs w:val="28"/>
        </w:rPr>
        <w:t>Критерии оценивания:</w:t>
      </w: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&lt; 55 – «неудовлетворительно»</w:t>
      </w: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55-70 – «удовлетворительно»</w:t>
      </w: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71-85 – «хорошо»</w:t>
      </w: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86-100 – «отлично»</w:t>
      </w: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br w:type="page"/>
      </w:r>
    </w:p>
    <w:p w:rsidR="003A0052" w:rsidRPr="003A0052" w:rsidRDefault="003A0052" w:rsidP="003A0052">
      <w:pPr>
        <w:suppressAutoHyphens w:val="0"/>
        <w:spacing w:after="200" w:line="276" w:lineRule="auto"/>
        <w:jc w:val="center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lastRenderedPageBreak/>
        <w:t xml:space="preserve">ФГБОУ </w:t>
      </w:r>
      <w:proofErr w:type="gramStart"/>
      <w:r w:rsidRPr="003A0052">
        <w:rPr>
          <w:spacing w:val="-4"/>
          <w:sz w:val="28"/>
          <w:szCs w:val="28"/>
        </w:rPr>
        <w:t>ВО</w:t>
      </w:r>
      <w:proofErr w:type="gramEnd"/>
      <w:r w:rsidRPr="003A0052">
        <w:rPr>
          <w:spacing w:val="-4"/>
          <w:sz w:val="28"/>
          <w:szCs w:val="28"/>
        </w:rPr>
        <w:t xml:space="preserve"> «Нижегородский государственный</w:t>
      </w:r>
    </w:p>
    <w:p w:rsidR="003A0052" w:rsidRPr="003A0052" w:rsidRDefault="003A0052" w:rsidP="003A0052">
      <w:pPr>
        <w:ind w:firstLine="567"/>
        <w:jc w:val="center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педагогический университет им. К. Минина»</w:t>
      </w:r>
    </w:p>
    <w:p w:rsidR="003A0052" w:rsidRPr="003A0052" w:rsidRDefault="003A0052" w:rsidP="003A0052">
      <w:pPr>
        <w:ind w:firstLine="567"/>
        <w:jc w:val="center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jc w:val="center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Факультет гуманитарных наук</w:t>
      </w:r>
    </w:p>
    <w:p w:rsidR="003A0052" w:rsidRPr="003A0052" w:rsidRDefault="003A0052" w:rsidP="003A0052">
      <w:pPr>
        <w:ind w:firstLine="567"/>
        <w:jc w:val="center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Кафедра русского языка и культуры речи</w:t>
      </w:r>
    </w:p>
    <w:p w:rsidR="003A0052" w:rsidRPr="003A0052" w:rsidRDefault="003A0052" w:rsidP="003A0052">
      <w:pPr>
        <w:ind w:firstLine="567"/>
        <w:jc w:val="center"/>
        <w:rPr>
          <w:spacing w:val="-4"/>
          <w:sz w:val="28"/>
          <w:szCs w:val="28"/>
        </w:rPr>
      </w:pPr>
    </w:p>
    <w:p w:rsidR="003A0052" w:rsidRPr="003A0052" w:rsidRDefault="003A0052" w:rsidP="003A0052">
      <w:pPr>
        <w:ind w:firstLine="567"/>
        <w:jc w:val="center"/>
        <w:rPr>
          <w:b/>
          <w:sz w:val="28"/>
          <w:szCs w:val="28"/>
        </w:rPr>
      </w:pPr>
      <w:r w:rsidRPr="003A0052">
        <w:rPr>
          <w:b/>
          <w:spacing w:val="-4"/>
          <w:sz w:val="28"/>
          <w:szCs w:val="28"/>
        </w:rPr>
        <w:t xml:space="preserve">Фонд оценочных средств по </w:t>
      </w:r>
      <w:r w:rsidRPr="003A0052">
        <w:rPr>
          <w:b/>
          <w:sz w:val="28"/>
          <w:szCs w:val="28"/>
        </w:rPr>
        <w:t xml:space="preserve">этапу </w:t>
      </w:r>
    </w:p>
    <w:p w:rsidR="003A0052" w:rsidRPr="003A0052" w:rsidRDefault="003A0052" w:rsidP="003A0052">
      <w:pPr>
        <w:ind w:firstLine="567"/>
        <w:jc w:val="center"/>
        <w:rPr>
          <w:b/>
          <w:sz w:val="28"/>
          <w:szCs w:val="28"/>
        </w:rPr>
      </w:pPr>
      <w:r w:rsidRPr="003A0052">
        <w:rPr>
          <w:b/>
          <w:sz w:val="28"/>
          <w:szCs w:val="28"/>
        </w:rPr>
        <w:t>реализации преподавательской деятельности</w:t>
      </w:r>
    </w:p>
    <w:p w:rsidR="003A0052" w:rsidRPr="003A0052" w:rsidRDefault="003A0052" w:rsidP="003A0052">
      <w:pPr>
        <w:ind w:firstLine="567"/>
        <w:jc w:val="center"/>
        <w:rPr>
          <w:b/>
          <w:sz w:val="28"/>
          <w:szCs w:val="28"/>
        </w:rPr>
      </w:pPr>
      <w:r w:rsidRPr="003A0052">
        <w:rPr>
          <w:b/>
          <w:sz w:val="28"/>
          <w:szCs w:val="28"/>
        </w:rPr>
        <w:t>АНАЛИТИЧЕСКОЕ ЗАДАНИЕ</w:t>
      </w:r>
    </w:p>
    <w:p w:rsidR="003A0052" w:rsidRPr="003A0052" w:rsidRDefault="003A0052" w:rsidP="003A0052">
      <w:pPr>
        <w:ind w:firstLine="567"/>
        <w:jc w:val="both"/>
        <w:rPr>
          <w:sz w:val="28"/>
          <w:szCs w:val="28"/>
        </w:rPr>
      </w:pPr>
      <w:r w:rsidRPr="003A0052">
        <w:rPr>
          <w:sz w:val="28"/>
          <w:szCs w:val="28"/>
        </w:rPr>
        <w:t>Выполнение аналитического задания: анализ (самоанализ) занятий, проводимых преподавателями / аспирантами кафедры.</w:t>
      </w:r>
    </w:p>
    <w:p w:rsidR="003A0052" w:rsidRPr="003A0052" w:rsidRDefault="003A0052" w:rsidP="003A0052">
      <w:pPr>
        <w:ind w:firstLine="567"/>
        <w:jc w:val="both"/>
        <w:rPr>
          <w:sz w:val="28"/>
          <w:szCs w:val="28"/>
        </w:rPr>
      </w:pPr>
      <w:r w:rsidRPr="003A0052">
        <w:rPr>
          <w:sz w:val="28"/>
          <w:szCs w:val="28"/>
        </w:rPr>
        <w:t>Цель: овладение психолого-педагогической экспертизой деятельности преподавателя вуза.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Аспиранту-практиканту необходимо проанализировать не менее 4 лекционных и 4 практических занятий по литературоведческо</w:t>
      </w:r>
      <w:proofErr w:type="gramStart"/>
      <w:r w:rsidRPr="003A0052">
        <w:rPr>
          <w:spacing w:val="-4"/>
          <w:sz w:val="28"/>
          <w:szCs w:val="28"/>
        </w:rPr>
        <w:t>й(</w:t>
      </w:r>
      <w:proofErr w:type="gramEnd"/>
      <w:r w:rsidRPr="003A0052">
        <w:rPr>
          <w:spacing w:val="-4"/>
          <w:sz w:val="28"/>
          <w:szCs w:val="28"/>
        </w:rPr>
        <w:t xml:space="preserve">им) дисциплине(нам).  </w:t>
      </w:r>
    </w:p>
    <w:p w:rsidR="003A0052" w:rsidRPr="003A0052" w:rsidRDefault="003A0052" w:rsidP="003A0052">
      <w:pPr>
        <w:ind w:firstLine="567"/>
        <w:jc w:val="center"/>
        <w:rPr>
          <w:b/>
          <w:i/>
          <w:spacing w:val="-4"/>
          <w:sz w:val="28"/>
          <w:szCs w:val="28"/>
        </w:rPr>
      </w:pPr>
      <w:r w:rsidRPr="003A0052">
        <w:rPr>
          <w:b/>
          <w:i/>
          <w:spacing w:val="-4"/>
          <w:sz w:val="28"/>
          <w:szCs w:val="28"/>
        </w:rPr>
        <w:t>Схема анализа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>По каждому из занятий осуществить и представить анализ деятельности преподавателя по следующей схеме: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Ф.И.О. преподавателя_________________________________________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Предмет_______________________________________________________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Факультет / отделение____________________________________________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Группа__________________________________________________________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Место проведения______________________________________________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Дата посещения «____»_____________________________</w:t>
      </w:r>
      <w:r w:rsidRPr="003A0052">
        <w:rPr>
          <w:spacing w:val="-4"/>
          <w:sz w:val="28"/>
          <w:szCs w:val="28"/>
        </w:rPr>
        <w:t>20___г.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Время проведения занятий______________________________________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Тема занятия____________________________________________________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Вид занятия_____________________________________________________</w:t>
      </w:r>
    </w:p>
    <w:p w:rsidR="003A0052" w:rsidRPr="003A0052" w:rsidRDefault="003A0052" w:rsidP="003A0052">
      <w:pPr>
        <w:ind w:firstLine="567"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Анализ (самоанализ) лекции: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 xml:space="preserve">1. </w:t>
      </w:r>
      <w:r w:rsidRPr="003A0052">
        <w:rPr>
          <w:i/>
          <w:spacing w:val="-4"/>
          <w:sz w:val="28"/>
          <w:szCs w:val="28"/>
        </w:rPr>
        <w:t xml:space="preserve">Содержание лекции: </w:t>
      </w:r>
      <w:r w:rsidRPr="003A0052">
        <w:rPr>
          <w:spacing w:val="-4"/>
          <w:sz w:val="28"/>
          <w:szCs w:val="28"/>
        </w:rPr>
        <w:t xml:space="preserve">соответствие современному уровню развития науки, наличие методологических вопросов, правильная их трактовка. Активизация мышления путем выдвижения проблемных вопросов и разрешения противоречий в ходе лекции. Освещение истории вопроса, представление различных концепций, связь с практикой. Лекция и учебник: излагается ли материал, которого нет в учебнике, пересказывается ли учебник, анализируется ли освещение материала по теме в разных учебниках, дается ли критический анализ позиций, изложенных в разных учебниках; разъясняются ли особо трудные вопросы, даются ли задания проработать ту или иную часть материала самостоятельно по учебнику. Связь с предыдущим и последующим материалом, </w:t>
      </w:r>
      <w:proofErr w:type="spellStart"/>
      <w:r w:rsidRPr="003A0052">
        <w:rPr>
          <w:spacing w:val="-4"/>
          <w:sz w:val="28"/>
          <w:szCs w:val="28"/>
        </w:rPr>
        <w:t>внутрипредметные</w:t>
      </w:r>
      <w:proofErr w:type="spellEnd"/>
      <w:r w:rsidRPr="003A0052">
        <w:rPr>
          <w:spacing w:val="-4"/>
          <w:sz w:val="28"/>
          <w:szCs w:val="28"/>
        </w:rPr>
        <w:t xml:space="preserve">, </w:t>
      </w:r>
      <w:proofErr w:type="spellStart"/>
      <w:r w:rsidRPr="003A0052">
        <w:rPr>
          <w:spacing w:val="-4"/>
          <w:sz w:val="28"/>
          <w:szCs w:val="28"/>
        </w:rPr>
        <w:t>межпредметные</w:t>
      </w:r>
      <w:proofErr w:type="spellEnd"/>
      <w:r w:rsidRPr="003A0052">
        <w:rPr>
          <w:spacing w:val="-4"/>
          <w:sz w:val="28"/>
          <w:szCs w:val="28"/>
        </w:rPr>
        <w:t xml:space="preserve"> связи.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2.</w:t>
      </w:r>
      <w:r w:rsidRPr="003A0052">
        <w:rPr>
          <w:spacing w:val="-4"/>
          <w:sz w:val="28"/>
          <w:szCs w:val="28"/>
        </w:rPr>
        <w:t xml:space="preserve"> </w:t>
      </w:r>
      <w:r w:rsidRPr="003A0052">
        <w:rPr>
          <w:i/>
          <w:spacing w:val="-4"/>
          <w:sz w:val="28"/>
          <w:szCs w:val="28"/>
        </w:rPr>
        <w:t>Методика чтения лекций:</w:t>
      </w:r>
      <w:r w:rsidRPr="003A0052">
        <w:rPr>
          <w:spacing w:val="-4"/>
          <w:sz w:val="28"/>
          <w:szCs w:val="28"/>
        </w:rPr>
        <w:t xml:space="preserve"> четкость структуры лекций и логика ее изложения. Наличие-отсутствие плана, следование ему. Сообщение литературы к лекции (когда, градация литературы). Доступность и разъяснение новых терминов </w:t>
      </w:r>
      <w:r w:rsidRPr="003A0052">
        <w:rPr>
          <w:spacing w:val="-4"/>
          <w:sz w:val="28"/>
          <w:szCs w:val="28"/>
        </w:rPr>
        <w:lastRenderedPageBreak/>
        <w:t>и понятий. Доказательность и аргументированность. Выделение главных мыслей и фиксирование выводов.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3. Использование приемов закрепления: </w:t>
      </w:r>
      <w:r w:rsidRPr="003A0052">
        <w:rPr>
          <w:spacing w:val="-4"/>
          <w:sz w:val="28"/>
          <w:szCs w:val="28"/>
        </w:rPr>
        <w:t>повторение, вопросы на проверку усвоения, акцентуация внимания; подведение итогов в конце рассмотрения вопроса, всей лекции. Использование наглядных пособий, презентаций. Применение лектором опорных материалов: текст, конспект, отдельные записи, чтение без опорных материалов.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4. Руководство работой студентов: </w:t>
      </w:r>
      <w:r w:rsidRPr="003A0052">
        <w:rPr>
          <w:spacing w:val="-4"/>
          <w:sz w:val="28"/>
          <w:szCs w:val="28"/>
        </w:rPr>
        <w:t>варьирование темпа лекции, повторы сложных моментов, паузы, вычерчивание графиков и т.п. использование приемов поддержания внимания – риторические вопросы, шутки, ораторские приемы. Вопросы, требующие ответа от аудитории. Разрешение / стимулирование задавать вопросы (когда и в какой форме).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5. </w:t>
      </w:r>
      <w:proofErr w:type="gramStart"/>
      <w:r w:rsidRPr="003A0052">
        <w:rPr>
          <w:i/>
          <w:spacing w:val="-4"/>
          <w:sz w:val="28"/>
          <w:szCs w:val="28"/>
        </w:rPr>
        <w:t xml:space="preserve">Профессиональное мастерство лектора: </w:t>
      </w:r>
      <w:r w:rsidRPr="003A0052">
        <w:rPr>
          <w:spacing w:val="-4"/>
          <w:sz w:val="28"/>
          <w:szCs w:val="28"/>
        </w:rPr>
        <w:t>знание предмета, эмоциональность, голос, дикция, ораторское мастерство, культура речи, внешний вид, умение установить и поддерживать контакт.</w:t>
      </w:r>
      <w:proofErr w:type="gramEnd"/>
    </w:p>
    <w:p w:rsidR="003A0052" w:rsidRPr="003A0052" w:rsidRDefault="003A0052" w:rsidP="003A0052">
      <w:pPr>
        <w:ind w:firstLine="567"/>
        <w:contextualSpacing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6. Результативность лекции: </w:t>
      </w:r>
      <w:r w:rsidRPr="003A0052">
        <w:rPr>
          <w:spacing w:val="-4"/>
          <w:sz w:val="28"/>
          <w:szCs w:val="28"/>
        </w:rPr>
        <w:t>информационная ценность, воспитательный аспект, достижение дидактических целей</w:t>
      </w:r>
    </w:p>
    <w:p w:rsidR="003A0052" w:rsidRPr="003A0052" w:rsidRDefault="003A0052" w:rsidP="003A0052">
      <w:pPr>
        <w:ind w:firstLine="567"/>
        <w:contextualSpacing/>
        <w:jc w:val="both"/>
        <w:rPr>
          <w:i/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Анализ (самоанализ) практического занятия:</w:t>
      </w:r>
    </w:p>
    <w:p w:rsidR="003A0052" w:rsidRPr="003A0052" w:rsidRDefault="003A0052" w:rsidP="003A0052">
      <w:pPr>
        <w:ind w:firstLine="567"/>
        <w:contextualSpacing/>
        <w:jc w:val="both"/>
        <w:rPr>
          <w:spacing w:val="-4"/>
          <w:sz w:val="28"/>
          <w:szCs w:val="28"/>
        </w:rPr>
      </w:pPr>
      <w:r w:rsidRPr="003A0052">
        <w:rPr>
          <w:spacing w:val="-4"/>
          <w:sz w:val="28"/>
          <w:szCs w:val="28"/>
        </w:rPr>
        <w:t xml:space="preserve">1. </w:t>
      </w:r>
      <w:r w:rsidRPr="003A0052">
        <w:rPr>
          <w:i/>
          <w:spacing w:val="-4"/>
          <w:sz w:val="28"/>
          <w:szCs w:val="28"/>
        </w:rPr>
        <w:t xml:space="preserve">Целенаправленность: </w:t>
      </w:r>
      <w:r w:rsidRPr="003A0052">
        <w:rPr>
          <w:spacing w:val="-4"/>
          <w:sz w:val="28"/>
          <w:szCs w:val="28"/>
        </w:rPr>
        <w:t>постановка проблемы, стремление связать теорию с практикой, с использованием рассматриваемого материала в будущей профессиональной деятельности.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2.</w:t>
      </w:r>
      <w:r w:rsidRPr="003A0052">
        <w:rPr>
          <w:spacing w:val="-4"/>
          <w:sz w:val="28"/>
          <w:szCs w:val="28"/>
        </w:rPr>
        <w:t xml:space="preserve"> </w:t>
      </w:r>
      <w:r w:rsidRPr="003A0052">
        <w:rPr>
          <w:i/>
          <w:spacing w:val="-4"/>
          <w:sz w:val="28"/>
          <w:szCs w:val="28"/>
        </w:rPr>
        <w:t xml:space="preserve">Организация практического занятия: </w:t>
      </w:r>
      <w:r w:rsidRPr="003A0052">
        <w:rPr>
          <w:spacing w:val="-4"/>
          <w:sz w:val="28"/>
          <w:szCs w:val="28"/>
        </w:rPr>
        <w:t>использование вариативных методов, умение вызвать интерес к работе, анализ ответов студентов, повторение уже пройденного материала</w:t>
      </w:r>
      <w:proofErr w:type="gramStart"/>
      <w:r w:rsidRPr="003A0052">
        <w:rPr>
          <w:spacing w:val="-4"/>
          <w:sz w:val="28"/>
          <w:szCs w:val="28"/>
        </w:rPr>
        <w:t>.</w:t>
      </w:r>
      <w:proofErr w:type="gramEnd"/>
      <w:r w:rsidRPr="003A0052">
        <w:rPr>
          <w:spacing w:val="-4"/>
          <w:sz w:val="28"/>
          <w:szCs w:val="28"/>
        </w:rPr>
        <w:t xml:space="preserve"> </w:t>
      </w:r>
      <w:proofErr w:type="gramStart"/>
      <w:r w:rsidRPr="003A0052">
        <w:rPr>
          <w:spacing w:val="-4"/>
          <w:sz w:val="28"/>
          <w:szCs w:val="28"/>
        </w:rPr>
        <w:t>а</w:t>
      </w:r>
      <w:proofErr w:type="gramEnd"/>
      <w:r w:rsidRPr="003A0052">
        <w:rPr>
          <w:spacing w:val="-4"/>
          <w:sz w:val="28"/>
          <w:szCs w:val="28"/>
        </w:rPr>
        <w:t>кцентирование внимания на сложных вопросах в ходе анализа языкового материала.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3. Стиль проведения  занятия: </w:t>
      </w:r>
      <w:r w:rsidRPr="003A0052">
        <w:rPr>
          <w:spacing w:val="-4"/>
          <w:sz w:val="28"/>
          <w:szCs w:val="28"/>
        </w:rPr>
        <w:t>оживленный, с заинтересованной работой студентов, или вялый, не возбуждающий ни мыслей, ни интереса.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4. Отношения в диаде «преподаватель – студенты»: </w:t>
      </w:r>
      <w:r w:rsidRPr="003A0052">
        <w:rPr>
          <w:spacing w:val="-4"/>
          <w:sz w:val="28"/>
          <w:szCs w:val="28"/>
        </w:rPr>
        <w:t>уважительные, в меру требовательные, равнодушные, безразличные и др.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5. Управление группой: </w:t>
      </w:r>
      <w:r w:rsidRPr="003A0052">
        <w:rPr>
          <w:spacing w:val="-4"/>
          <w:sz w:val="28"/>
          <w:szCs w:val="28"/>
        </w:rPr>
        <w:t>установление контакта со студентами, уверенное поведение в группе, разумное и справедливое взаимодействие со студентами, опора в работе на учебных лидеров, активизация пассивных студентов и др.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 xml:space="preserve">6. Замечания и оценочные суждения преподавателя: </w:t>
      </w:r>
      <w:r w:rsidRPr="003A0052">
        <w:rPr>
          <w:spacing w:val="-4"/>
          <w:sz w:val="28"/>
          <w:szCs w:val="28"/>
        </w:rPr>
        <w:t xml:space="preserve">квалифицированные. </w:t>
      </w:r>
      <w:proofErr w:type="gramStart"/>
      <w:r w:rsidRPr="003A0052">
        <w:rPr>
          <w:spacing w:val="-4"/>
          <w:sz w:val="28"/>
          <w:szCs w:val="28"/>
        </w:rPr>
        <w:t>Обобщающие</w:t>
      </w:r>
      <w:proofErr w:type="gramEnd"/>
      <w:r w:rsidRPr="003A0052">
        <w:rPr>
          <w:spacing w:val="-4"/>
          <w:sz w:val="28"/>
          <w:szCs w:val="28"/>
        </w:rPr>
        <w:t>, отсутствие замечаний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  <w:r w:rsidRPr="003A0052">
        <w:rPr>
          <w:i/>
          <w:spacing w:val="-4"/>
          <w:sz w:val="28"/>
          <w:szCs w:val="28"/>
        </w:rPr>
        <w:t>7. Работа студентов:</w:t>
      </w:r>
      <w:r w:rsidRPr="003A0052">
        <w:rPr>
          <w:spacing w:val="-4"/>
          <w:sz w:val="28"/>
          <w:szCs w:val="28"/>
        </w:rPr>
        <w:t xml:space="preserve"> студенты ведут записи регулярно, редко, не ведут. Студенты работают на занятии постоянно, отвлекаются на посторонние дела, не работают.</w:t>
      </w:r>
    </w:p>
    <w:p w:rsidR="003A0052" w:rsidRPr="003A0052" w:rsidRDefault="003A0052" w:rsidP="003A0052">
      <w:pPr>
        <w:ind w:firstLine="567"/>
        <w:jc w:val="both"/>
        <w:rPr>
          <w:spacing w:val="-4"/>
          <w:sz w:val="28"/>
          <w:szCs w:val="28"/>
        </w:rPr>
      </w:pPr>
    </w:p>
    <w:p w:rsidR="003A0052" w:rsidRPr="003A0052" w:rsidRDefault="003A0052" w:rsidP="003A0052">
      <w:pPr>
        <w:autoSpaceDE w:val="0"/>
        <w:autoSpaceDN w:val="0"/>
        <w:adjustRightInd w:val="0"/>
        <w:spacing w:line="23" w:lineRule="atLeast"/>
        <w:rPr>
          <w:lang w:bidi="mr-IN"/>
        </w:rPr>
      </w:pPr>
      <w:r w:rsidRPr="003A0052">
        <w:rPr>
          <w:lang w:bidi="mr-IN"/>
        </w:rPr>
        <w:t xml:space="preserve">Составитель ________________________ И.О. Фамилия </w:t>
      </w:r>
    </w:p>
    <w:p w:rsidR="003A0052" w:rsidRPr="003A0052" w:rsidRDefault="003A0052" w:rsidP="003A0052">
      <w:pPr>
        <w:autoSpaceDE w:val="0"/>
        <w:autoSpaceDN w:val="0"/>
        <w:adjustRightInd w:val="0"/>
        <w:spacing w:line="23" w:lineRule="atLeast"/>
        <w:ind w:left="2124" w:firstLine="708"/>
        <w:rPr>
          <w:lang w:bidi="mr-IN"/>
        </w:rPr>
      </w:pPr>
      <w:r w:rsidRPr="003A0052">
        <w:rPr>
          <w:lang w:bidi="mr-IN"/>
        </w:rPr>
        <w:t>(подпись)</w:t>
      </w:r>
    </w:p>
    <w:p w:rsidR="003A0052" w:rsidRPr="003A0052" w:rsidRDefault="003A0052" w:rsidP="003A0052">
      <w:pPr>
        <w:spacing w:line="23" w:lineRule="atLeast"/>
      </w:pPr>
      <w:r w:rsidRPr="003A0052">
        <w:t>«____»_____________________20__ г.</w:t>
      </w:r>
    </w:p>
    <w:p w:rsidR="003A0052" w:rsidRPr="003A0052" w:rsidRDefault="003A0052" w:rsidP="003A0052">
      <w:pPr>
        <w:autoSpaceDE w:val="0"/>
        <w:autoSpaceDN w:val="0"/>
        <w:adjustRightInd w:val="0"/>
        <w:spacing w:line="23" w:lineRule="atLeast"/>
        <w:rPr>
          <w:bCs/>
          <w:i/>
          <w:lang w:bidi="mr-IN"/>
        </w:rPr>
      </w:pPr>
    </w:p>
    <w:p w:rsidR="00DD1052" w:rsidRPr="003A0052" w:rsidRDefault="00DD1052"/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17018F1"/>
    <w:multiLevelType w:val="hybridMultilevel"/>
    <w:tmpl w:val="0CEC0F9C"/>
    <w:lvl w:ilvl="0" w:tplc="7AB26342">
      <w:start w:val="1"/>
      <w:numFmt w:val="decimal"/>
      <w:lvlText w:val="%1."/>
      <w:lvlJc w:val="left"/>
      <w:pPr>
        <w:ind w:left="1789" w:hanging="10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3636A"/>
    <w:multiLevelType w:val="hybridMultilevel"/>
    <w:tmpl w:val="4F4EB7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8619DF"/>
    <w:multiLevelType w:val="hybridMultilevel"/>
    <w:tmpl w:val="5F387A08"/>
    <w:lvl w:ilvl="0" w:tplc="7AB26342">
      <w:start w:val="1"/>
      <w:numFmt w:val="decimal"/>
      <w:lvlText w:val="%1."/>
      <w:lvlJc w:val="left"/>
      <w:pPr>
        <w:ind w:left="1789" w:hanging="10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59783D"/>
    <w:multiLevelType w:val="hybridMultilevel"/>
    <w:tmpl w:val="41188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2A72CD"/>
    <w:multiLevelType w:val="hybridMultilevel"/>
    <w:tmpl w:val="E0642168"/>
    <w:lvl w:ilvl="0" w:tplc="7AB263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51724"/>
    <w:rsid w:val="000517BB"/>
    <w:rsid w:val="00075416"/>
    <w:rsid w:val="00080E2C"/>
    <w:rsid w:val="0008131F"/>
    <w:rsid w:val="00090D69"/>
    <w:rsid w:val="0009437D"/>
    <w:rsid w:val="000A0276"/>
    <w:rsid w:val="000A7AB5"/>
    <w:rsid w:val="000B602F"/>
    <w:rsid w:val="000D7DEA"/>
    <w:rsid w:val="000E7DAA"/>
    <w:rsid w:val="000F1FDA"/>
    <w:rsid w:val="001122E9"/>
    <w:rsid w:val="00114F1E"/>
    <w:rsid w:val="00125DE5"/>
    <w:rsid w:val="00132104"/>
    <w:rsid w:val="00134CD0"/>
    <w:rsid w:val="00152C38"/>
    <w:rsid w:val="00157E7E"/>
    <w:rsid w:val="00160E18"/>
    <w:rsid w:val="00186DF5"/>
    <w:rsid w:val="001964E6"/>
    <w:rsid w:val="001A08A8"/>
    <w:rsid w:val="002028E1"/>
    <w:rsid w:val="00204F0A"/>
    <w:rsid w:val="0021632A"/>
    <w:rsid w:val="002228E5"/>
    <w:rsid w:val="00241ADC"/>
    <w:rsid w:val="002505CD"/>
    <w:rsid w:val="00264709"/>
    <w:rsid w:val="002751C0"/>
    <w:rsid w:val="002766DB"/>
    <w:rsid w:val="0029269A"/>
    <w:rsid w:val="002B522A"/>
    <w:rsid w:val="002C5615"/>
    <w:rsid w:val="002C7267"/>
    <w:rsid w:val="003042B7"/>
    <w:rsid w:val="00320767"/>
    <w:rsid w:val="003279EA"/>
    <w:rsid w:val="00350D2D"/>
    <w:rsid w:val="00351BE4"/>
    <w:rsid w:val="00357FDA"/>
    <w:rsid w:val="00365F88"/>
    <w:rsid w:val="00367DA6"/>
    <w:rsid w:val="00374FAE"/>
    <w:rsid w:val="0037501F"/>
    <w:rsid w:val="003776A2"/>
    <w:rsid w:val="003A0052"/>
    <w:rsid w:val="003A20C0"/>
    <w:rsid w:val="003A4CCE"/>
    <w:rsid w:val="003B138B"/>
    <w:rsid w:val="003C3E35"/>
    <w:rsid w:val="003C43E6"/>
    <w:rsid w:val="003C68CE"/>
    <w:rsid w:val="003C6DA2"/>
    <w:rsid w:val="003D052A"/>
    <w:rsid w:val="003D5579"/>
    <w:rsid w:val="003F31FB"/>
    <w:rsid w:val="004247E7"/>
    <w:rsid w:val="00440170"/>
    <w:rsid w:val="00440919"/>
    <w:rsid w:val="00456B04"/>
    <w:rsid w:val="004D0157"/>
    <w:rsid w:val="004E4827"/>
    <w:rsid w:val="004F4CDA"/>
    <w:rsid w:val="00500604"/>
    <w:rsid w:val="00516EE9"/>
    <w:rsid w:val="00532346"/>
    <w:rsid w:val="005528FA"/>
    <w:rsid w:val="0058412D"/>
    <w:rsid w:val="00590BA9"/>
    <w:rsid w:val="005B0A6C"/>
    <w:rsid w:val="005B48FD"/>
    <w:rsid w:val="005C4039"/>
    <w:rsid w:val="005C6CD9"/>
    <w:rsid w:val="005C7DAF"/>
    <w:rsid w:val="005D5267"/>
    <w:rsid w:val="005D7D2E"/>
    <w:rsid w:val="005F42D2"/>
    <w:rsid w:val="005F751C"/>
    <w:rsid w:val="00602729"/>
    <w:rsid w:val="00604DEE"/>
    <w:rsid w:val="006300F4"/>
    <w:rsid w:val="00643F19"/>
    <w:rsid w:val="0065196A"/>
    <w:rsid w:val="00651AA8"/>
    <w:rsid w:val="00656ADF"/>
    <w:rsid w:val="006830C4"/>
    <w:rsid w:val="0068421C"/>
    <w:rsid w:val="006904F4"/>
    <w:rsid w:val="006D26A6"/>
    <w:rsid w:val="006D2F4F"/>
    <w:rsid w:val="007017F5"/>
    <w:rsid w:val="00712C89"/>
    <w:rsid w:val="00722F06"/>
    <w:rsid w:val="00730605"/>
    <w:rsid w:val="00741D43"/>
    <w:rsid w:val="0074374C"/>
    <w:rsid w:val="0076061F"/>
    <w:rsid w:val="00763D1D"/>
    <w:rsid w:val="00765910"/>
    <w:rsid w:val="00771636"/>
    <w:rsid w:val="0078298B"/>
    <w:rsid w:val="00792771"/>
    <w:rsid w:val="007B0C1F"/>
    <w:rsid w:val="007B0D9C"/>
    <w:rsid w:val="007B2954"/>
    <w:rsid w:val="008307B8"/>
    <w:rsid w:val="00833E30"/>
    <w:rsid w:val="00847E5C"/>
    <w:rsid w:val="00871221"/>
    <w:rsid w:val="00873EF4"/>
    <w:rsid w:val="008978AC"/>
    <w:rsid w:val="008B55EE"/>
    <w:rsid w:val="008D04C9"/>
    <w:rsid w:val="008D2465"/>
    <w:rsid w:val="008F078A"/>
    <w:rsid w:val="0092441A"/>
    <w:rsid w:val="00930A22"/>
    <w:rsid w:val="009920C8"/>
    <w:rsid w:val="009B2A87"/>
    <w:rsid w:val="009D595E"/>
    <w:rsid w:val="009E2619"/>
    <w:rsid w:val="009E62D4"/>
    <w:rsid w:val="009F13DB"/>
    <w:rsid w:val="00A1159D"/>
    <w:rsid w:val="00A3761D"/>
    <w:rsid w:val="00A5147B"/>
    <w:rsid w:val="00AB3E87"/>
    <w:rsid w:val="00AC0D54"/>
    <w:rsid w:val="00AC1BC3"/>
    <w:rsid w:val="00AC74BB"/>
    <w:rsid w:val="00AF6B71"/>
    <w:rsid w:val="00B365DA"/>
    <w:rsid w:val="00B408BC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2551"/>
    <w:rsid w:val="00C024FD"/>
    <w:rsid w:val="00C02B09"/>
    <w:rsid w:val="00C40F56"/>
    <w:rsid w:val="00C4475F"/>
    <w:rsid w:val="00C506F6"/>
    <w:rsid w:val="00C65F0E"/>
    <w:rsid w:val="00C7212D"/>
    <w:rsid w:val="00C8075C"/>
    <w:rsid w:val="00CA2CD9"/>
    <w:rsid w:val="00CC5270"/>
    <w:rsid w:val="00CC6075"/>
    <w:rsid w:val="00CD5261"/>
    <w:rsid w:val="00CE39B7"/>
    <w:rsid w:val="00CE53F9"/>
    <w:rsid w:val="00D076C7"/>
    <w:rsid w:val="00D53214"/>
    <w:rsid w:val="00D56547"/>
    <w:rsid w:val="00D72BC7"/>
    <w:rsid w:val="00D734D2"/>
    <w:rsid w:val="00D81602"/>
    <w:rsid w:val="00DA5F0B"/>
    <w:rsid w:val="00DB046F"/>
    <w:rsid w:val="00DB1177"/>
    <w:rsid w:val="00DB3B7F"/>
    <w:rsid w:val="00DC360A"/>
    <w:rsid w:val="00DC5258"/>
    <w:rsid w:val="00DD1052"/>
    <w:rsid w:val="00DD292C"/>
    <w:rsid w:val="00DE7E21"/>
    <w:rsid w:val="00E1157B"/>
    <w:rsid w:val="00E43CC0"/>
    <w:rsid w:val="00E458E5"/>
    <w:rsid w:val="00E562F2"/>
    <w:rsid w:val="00E86058"/>
    <w:rsid w:val="00E96A4B"/>
    <w:rsid w:val="00EC42A2"/>
    <w:rsid w:val="00EF3283"/>
    <w:rsid w:val="00EF3676"/>
    <w:rsid w:val="00F453DF"/>
    <w:rsid w:val="00F63EA1"/>
    <w:rsid w:val="00F87E0D"/>
    <w:rsid w:val="00FA180F"/>
    <w:rsid w:val="00FA44CA"/>
    <w:rsid w:val="00FB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656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65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29392" TargetMode="External"/><Relationship Id="rId18" Type="http://schemas.openxmlformats.org/officeDocument/2006/relationships/hyperlink" Target="http://www.gramota.ru/" TargetMode="External"/><Relationship Id="rId26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lovesnik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63754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ruscent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0639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59415" TargetMode="External"/><Relationship Id="rId19" Type="http://schemas.openxmlformats.org/officeDocument/2006/relationships/hyperlink" Target="http://www.philology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1633" TargetMode="External"/><Relationship Id="rId14" Type="http://schemas.openxmlformats.org/officeDocument/2006/relationships/hyperlink" Target="http://biblioclub.ru/index.php?page=book&amp;id=496986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9F159-6048-47B7-B7E3-03A30D08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18</Pages>
  <Words>3872</Words>
  <Characters>22074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188</cp:revision>
  <cp:lastPrinted>2018-11-14T12:07:00Z</cp:lastPrinted>
  <dcterms:created xsi:type="dcterms:W3CDTF">2017-12-13T07:16:00Z</dcterms:created>
  <dcterms:modified xsi:type="dcterms:W3CDTF">2020-02-06T10:28:00Z</dcterms:modified>
</cp:coreProperties>
</file>